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048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9"/>
          <w:szCs w:val="29"/>
        </w:rPr>
      </w:pP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color w:val="212529"/>
          <w:sz w:val="58"/>
          <w:szCs w:val="58"/>
        </w:rPr>
        <w:t>Профилактика</w:t>
      </w:r>
      <w:r>
        <w:rPr>
          <w:rFonts w:ascii="TimesNewRomanPS-BoldMT" w:hAnsi="TimesNewRomanPS-BoldMT" w:cs="TimesNewRomanPS-BoldMT"/>
          <w:b/>
          <w:bCs/>
          <w:color w:val="212529"/>
          <w:sz w:val="58"/>
          <w:szCs w:val="58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212529"/>
          <w:sz w:val="58"/>
          <w:szCs w:val="58"/>
        </w:rPr>
        <w:t>гриппа</w:t>
      </w:r>
      <w:r>
        <w:rPr>
          <w:rFonts w:ascii="TimesNewRomanPS-BoldMT" w:hAnsi="TimesNewRomanPS-BoldMT" w:cs="TimesNewRomanPS-BoldMT"/>
          <w:b/>
          <w:bCs/>
          <w:color w:val="212529"/>
          <w:sz w:val="58"/>
          <w:szCs w:val="58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212529"/>
          <w:sz w:val="58"/>
          <w:szCs w:val="58"/>
        </w:rPr>
        <w:t>и</w:t>
      </w:r>
      <w:r>
        <w:rPr>
          <w:rFonts w:ascii="TimesNewRomanPS-BoldMT" w:hAnsi="TimesNewRomanPS-BoldMT" w:cs="TimesNewRomanPS-BoldMT"/>
          <w:b/>
          <w:bCs/>
          <w:color w:val="212529"/>
          <w:sz w:val="58"/>
          <w:szCs w:val="58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212529"/>
          <w:sz w:val="58"/>
          <w:szCs w:val="58"/>
        </w:rPr>
        <w:t>ОРВИ</w:t>
      </w:r>
      <w:r>
        <w:rPr>
          <w:rFonts w:ascii="TimesNewRomanPS-BoldMT" w:hAnsi="TimesNewRomanPS-BoldMT" w:cs="TimesNewRomanPS-BoldMT"/>
          <w:b/>
          <w:bCs/>
          <w:color w:val="212529"/>
          <w:sz w:val="58"/>
          <w:szCs w:val="58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212529"/>
          <w:sz w:val="58"/>
          <w:szCs w:val="58"/>
        </w:rPr>
        <w:t>в</w:t>
      </w:r>
      <w:r>
        <w:rPr>
          <w:rFonts w:ascii="TimesNewRomanPS-BoldMT" w:hAnsi="TimesNewRomanPS-BoldMT" w:cs="TimesNewRomanPS-BoldMT"/>
          <w:b/>
          <w:bCs/>
          <w:color w:val="212529"/>
          <w:sz w:val="58"/>
          <w:szCs w:val="58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212529"/>
          <w:sz w:val="58"/>
          <w:szCs w:val="58"/>
        </w:rPr>
        <w:t>ДОУ</w:t>
      </w:r>
    </w:p>
    <w:p w:rsidR="00000000" w:rsidRDefault="00E048AA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 </w:t>
      </w:r>
    </w:p>
    <w:p w:rsidR="00000000" w:rsidRDefault="00E048AA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Острые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респираторные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вирусные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инфекции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наиболее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частые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заболевания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детей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иметь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представление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очень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важно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для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родителей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этих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заболеваниях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поражаются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органы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дыхания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поэтому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они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называются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респираторными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иновниками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острых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респираторных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вирусных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инфекций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могут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стать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более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трехсот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разновидностей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вирусов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бактерий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Наиболее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часто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причиной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заболеваний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являются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вирусы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гриппа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парагриппа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аденовирусы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риновирусы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респираторно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>-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синцитиальные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вирусы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Наиболее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част</w:t>
      </w:r>
      <w:r>
        <w:rPr>
          <w:rFonts w:ascii="TimesNewRomanPSMT" w:hAnsi="TimesNewRomanPSMT" w:cs="TimesNewRomanPSMT"/>
          <w:color w:val="212529"/>
          <w:sz w:val="32"/>
          <w:szCs w:val="32"/>
        </w:rPr>
        <w:t>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«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простудные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»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заболевания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отмечаются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детей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сниженным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ослабленным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иммунитетом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также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имеющих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многочисленные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контакты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детских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дошкольных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учреждениях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школах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E048AA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Пути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передачи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инфекции</w:t>
      </w:r>
      <w:r>
        <w:rPr>
          <w:rFonts w:ascii="TimesNewRomanPSMT" w:hAnsi="TimesNewRomanPSMT" w:cs="TimesNewRomanPSMT"/>
          <w:color w:val="212529"/>
          <w:sz w:val="32"/>
          <w:szCs w:val="32"/>
        </w:rPr>
        <w:t>: 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воздушно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>-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капельный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бытовой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(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заражение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через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предметы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обих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ода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туалетные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принадлежности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детские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белье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посуду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  <w:r>
        <w:rPr>
          <w:rFonts w:ascii="TimesNewRomanPSMT" w:hAnsi="TimesNewRomanPSMT" w:cs="TimesNewRomanPSMT"/>
          <w:color w:val="212529"/>
          <w:sz w:val="32"/>
          <w:szCs w:val="32"/>
        </w:rPr>
        <w:t>д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.).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Вирус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воздухе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сохраняет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заражающую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способность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2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9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часов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Восприимчивость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инфекции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высока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зависит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состояния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иммунитета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человека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Возможно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повторное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заболевание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осо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бенно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часто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отмечается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ослабленных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детей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Продолжительность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болезни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зависит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тяжести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заболевания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типа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вируса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наличия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отсутствия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осложнений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E048AA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Для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гриппа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характерно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очень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быстрое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развитие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клинических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симптомов</w:t>
      </w:r>
      <w:r>
        <w:rPr>
          <w:rFonts w:ascii="TimesNewRomanPSMT" w:hAnsi="TimesNewRomanPSMT" w:cs="TimesNewRomanPSMT"/>
          <w:color w:val="212529"/>
          <w:sz w:val="32"/>
          <w:szCs w:val="32"/>
        </w:rPr>
        <w:t>. 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Температура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тела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достигает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максимальны</w:t>
      </w:r>
      <w:r>
        <w:rPr>
          <w:rFonts w:ascii="TimesNewRomanPSMT" w:hAnsi="TimesNewRomanPSMT" w:cs="TimesNewRomanPSMT"/>
          <w:color w:val="212529"/>
          <w:sz w:val="32"/>
          <w:szCs w:val="32"/>
        </w:rPr>
        <w:t>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значений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(39°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>–40°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)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уже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первые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24–36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часов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Появляется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головная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боль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которая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локализуется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преимущественно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лобно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>-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височной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области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боль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движении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глазных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яблок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светобоязнь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боль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мышцах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суставах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нередко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возникает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тошнота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рвота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может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сни</w:t>
      </w:r>
      <w:r>
        <w:rPr>
          <w:rFonts w:ascii="TimesNewRomanPSMT" w:hAnsi="TimesNewRomanPSMT" w:cs="TimesNewRomanPSMT"/>
          <w:color w:val="212529"/>
          <w:sz w:val="32"/>
          <w:szCs w:val="32"/>
        </w:rPr>
        <w:t>жаться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артериальное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давление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Сухой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болезненный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кашель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заложенность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носа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появляются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как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правило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через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несколько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часов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начала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болезни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Типичным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для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гриппа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является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развитие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трахеита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сопровождающееся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болезненным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кашлем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области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грудины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E048AA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Самая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большая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опасность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которую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влечет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собой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грипп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числе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все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штаммы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—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возможные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осложнения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(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обострение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сердечных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легочных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заболеваний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иногда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приводящие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lastRenderedPageBreak/>
        <w:t>смертельному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исходу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).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ослабленных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часто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болеющих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детей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возможно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развитие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воспаления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легки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>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Родители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должны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знать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признаки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позволяющие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заподозрить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> 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пневмонию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ребенка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Температура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выше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38 </w:t>
      </w:r>
      <w:r>
        <w:rPr>
          <w:rFonts w:ascii="TimesNewRomanPSMT" w:hAnsi="TimesNewRomanPSMT" w:cs="TimesNewRomanPSMT"/>
          <w:color w:val="212529"/>
          <w:sz w:val="32"/>
          <w:szCs w:val="32"/>
        </w:rPr>
        <w:t>градусов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более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трех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дней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кряхтящее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дыхание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учащенное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дыхание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втяжение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податливых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мест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грудной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клетки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вдохе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посинение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губ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кожи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полный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отказ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еды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беспокойство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сонливость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-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признаки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требующие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повторного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вызова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врача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E048AA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Профилактика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гриппа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ОРВИ</w:t>
      </w:r>
    </w:p>
    <w:p w:rsidR="00000000" w:rsidRDefault="00E048AA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период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эпидемий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необходимо</w:t>
      </w:r>
      <w:r>
        <w:rPr>
          <w:rFonts w:ascii="TimesNewRomanPSMT" w:hAnsi="TimesNewRomanPSMT" w:cs="TimesNewRomanPSMT"/>
          <w:color w:val="212529"/>
          <w:sz w:val="32"/>
          <w:szCs w:val="32"/>
        </w:rPr>
        <w:t>:</w:t>
      </w:r>
    </w:p>
    <w:p w:rsidR="00000000" w:rsidRDefault="00E048A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kern w:val="1"/>
          <w:sz w:val="32"/>
          <w:szCs w:val="32"/>
        </w:rPr>
        <w:tab/>
      </w:r>
      <w:r>
        <w:rPr>
          <w:rFonts w:ascii="TimesNewRomanPSMT" w:hAnsi="TimesNewRomanPSMT" w:cs="TimesNewRomanPSMT"/>
          <w:color w:val="212529"/>
          <w:kern w:val="1"/>
          <w:sz w:val="32"/>
          <w:szCs w:val="32"/>
        </w:rPr>
        <w:tab/>
      </w:r>
      <w:r>
        <w:rPr>
          <w:rFonts w:ascii="TimesNewRomanPSMT" w:hAnsi="TimesNewRomanPSMT" w:cs="TimesNewRomanPSMT"/>
          <w:color w:val="212529"/>
          <w:sz w:val="32"/>
          <w:szCs w:val="32"/>
        </w:rPr>
        <w:t>соблюдать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режим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учебы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отдыха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переутомляться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больше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бывать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свежем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воздухе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спать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достаточное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время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полноц</w:t>
      </w:r>
      <w:r>
        <w:rPr>
          <w:rFonts w:ascii="TimesNewRomanPSMT" w:hAnsi="TimesNewRomanPSMT" w:cs="TimesNewRomanPSMT"/>
          <w:color w:val="212529"/>
          <w:sz w:val="32"/>
          <w:szCs w:val="32"/>
        </w:rPr>
        <w:t>енно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питаться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>;</w:t>
      </w:r>
    </w:p>
    <w:p w:rsidR="00000000" w:rsidRDefault="00E048A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kern w:val="1"/>
          <w:sz w:val="32"/>
          <w:szCs w:val="32"/>
        </w:rPr>
        <w:tab/>
      </w:r>
      <w:r>
        <w:rPr>
          <w:rFonts w:ascii="TimesNewRomanPSMT" w:hAnsi="TimesNewRomanPSMT" w:cs="TimesNewRomanPSMT"/>
          <w:color w:val="212529"/>
          <w:kern w:val="1"/>
          <w:sz w:val="32"/>
          <w:szCs w:val="32"/>
        </w:rPr>
        <w:tab/>
      </w:r>
      <w:r>
        <w:rPr>
          <w:rFonts w:ascii="TimesNewRomanPSMT" w:hAnsi="TimesNewRomanPSMT" w:cs="TimesNewRomanPSMT"/>
          <w:color w:val="212529"/>
          <w:sz w:val="32"/>
          <w:szCs w:val="32"/>
        </w:rPr>
        <w:t>делать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утреннюю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гимнастику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обтирание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прохладной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водой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заниматься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физкультурой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>;</w:t>
      </w:r>
    </w:p>
    <w:p w:rsidR="00000000" w:rsidRDefault="00E048A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kern w:val="1"/>
          <w:sz w:val="32"/>
          <w:szCs w:val="32"/>
        </w:rPr>
        <w:tab/>
      </w:r>
      <w:r>
        <w:rPr>
          <w:rFonts w:ascii="TimesNewRomanPSMT" w:hAnsi="TimesNewRomanPSMT" w:cs="TimesNewRomanPSMT"/>
          <w:color w:val="212529"/>
          <w:kern w:val="1"/>
          <w:sz w:val="32"/>
          <w:szCs w:val="32"/>
        </w:rPr>
        <w:tab/>
      </w:r>
      <w:r>
        <w:rPr>
          <w:rFonts w:ascii="TimesNewRomanPSMT" w:hAnsi="TimesNewRomanPSMT" w:cs="TimesNewRomanPSMT"/>
          <w:color w:val="212529"/>
          <w:sz w:val="32"/>
          <w:szCs w:val="32"/>
        </w:rPr>
        <w:t>при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заболевании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родственников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возможности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изолировать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отдельную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комнату</w:t>
      </w:r>
      <w:r>
        <w:rPr>
          <w:rFonts w:ascii="TimesNewRomanPSMT" w:hAnsi="TimesNewRomanPSMT" w:cs="TimesNewRomanPSMT"/>
          <w:color w:val="212529"/>
          <w:sz w:val="32"/>
          <w:szCs w:val="32"/>
        </w:rPr>
        <w:t>;</w:t>
      </w:r>
    </w:p>
    <w:p w:rsidR="00000000" w:rsidRDefault="00E048A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kern w:val="1"/>
          <w:sz w:val="32"/>
          <w:szCs w:val="32"/>
        </w:rPr>
        <w:tab/>
      </w:r>
      <w:r>
        <w:rPr>
          <w:rFonts w:ascii="TimesNewRomanPSMT" w:hAnsi="TimesNewRomanPSMT" w:cs="TimesNewRomanPSMT"/>
          <w:color w:val="212529"/>
          <w:kern w:val="1"/>
          <w:sz w:val="32"/>
          <w:szCs w:val="32"/>
        </w:rPr>
        <w:tab/>
      </w:r>
      <w:r>
        <w:rPr>
          <w:rFonts w:ascii="TimesNewRomanPSMT" w:hAnsi="TimesNewRomanPSMT" w:cs="TimesNewRomanPSMT"/>
          <w:color w:val="212529"/>
          <w:sz w:val="32"/>
          <w:szCs w:val="32"/>
        </w:rPr>
        <w:t>тщательно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мыть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руки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перед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едой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возвращении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улицы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так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же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после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ользования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общими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предметами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если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семье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есть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заболевший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(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огромная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часть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микробов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передается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через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предметы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общего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пользования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—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перила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транспорте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продукты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супермаркетах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конечно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денежные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банкноты</w:t>
      </w:r>
      <w:r>
        <w:rPr>
          <w:rFonts w:ascii="TimesNewRomanPSMT" w:hAnsi="TimesNewRomanPSMT" w:cs="TimesNewRomanPSMT"/>
          <w:color w:val="212529"/>
          <w:sz w:val="32"/>
          <w:szCs w:val="32"/>
        </w:rPr>
        <w:t>);</w:t>
      </w:r>
    </w:p>
    <w:p w:rsidR="00000000" w:rsidRDefault="00E048A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kern w:val="1"/>
          <w:sz w:val="32"/>
          <w:szCs w:val="32"/>
        </w:rPr>
        <w:tab/>
      </w:r>
      <w:r>
        <w:rPr>
          <w:rFonts w:ascii="TimesNewRomanPSMT" w:hAnsi="TimesNewRomanPSMT" w:cs="TimesNewRomanPSMT"/>
          <w:color w:val="212529"/>
          <w:kern w:val="1"/>
          <w:sz w:val="32"/>
          <w:szCs w:val="32"/>
        </w:rPr>
        <w:tab/>
      </w:r>
      <w:r>
        <w:rPr>
          <w:rFonts w:ascii="TimesNewRomanPSMT" w:hAnsi="TimesNewRomanPSMT" w:cs="TimesNewRomanPSMT"/>
          <w:color w:val="212529"/>
          <w:sz w:val="32"/>
          <w:szCs w:val="32"/>
        </w:rPr>
        <w:t>часто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проветривать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помещение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проводить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влаж</w:t>
      </w:r>
      <w:r>
        <w:rPr>
          <w:rFonts w:ascii="TimesNewRomanPSMT" w:hAnsi="TimesNewRomanPSMT" w:cs="TimesNewRomanPSMT"/>
          <w:color w:val="212529"/>
          <w:sz w:val="32"/>
          <w:szCs w:val="32"/>
        </w:rPr>
        <w:t>ную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уборку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спать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открытой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форточкой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избегать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сквозняков</w:t>
      </w:r>
      <w:r>
        <w:rPr>
          <w:rFonts w:ascii="TimesNewRomanPSMT" w:hAnsi="TimesNewRomanPSMT" w:cs="TimesNewRomanPSMT"/>
          <w:color w:val="212529"/>
          <w:sz w:val="32"/>
          <w:szCs w:val="32"/>
        </w:rPr>
        <w:t>;</w:t>
      </w:r>
    </w:p>
    <w:p w:rsidR="00000000" w:rsidRDefault="00E048A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kern w:val="1"/>
          <w:sz w:val="32"/>
          <w:szCs w:val="32"/>
        </w:rPr>
        <w:tab/>
      </w:r>
      <w:r>
        <w:rPr>
          <w:rFonts w:ascii="TimesNewRomanPSMT" w:hAnsi="TimesNewRomanPSMT" w:cs="TimesNewRomanPSMT"/>
          <w:color w:val="212529"/>
          <w:kern w:val="1"/>
          <w:sz w:val="32"/>
          <w:szCs w:val="32"/>
        </w:rPr>
        <w:tab/>
      </w:r>
      <w:r>
        <w:rPr>
          <w:rFonts w:ascii="TimesNewRomanPSMT" w:hAnsi="TimesNewRomanPSMT" w:cs="TimesNewRomanPSMT"/>
          <w:color w:val="212529"/>
          <w:sz w:val="32"/>
          <w:szCs w:val="32"/>
        </w:rPr>
        <w:t>ограничить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посещение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многолюдных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мест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(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театров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кино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супермаркетов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)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массовых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мероприятий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где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из</w:t>
      </w:r>
      <w:r>
        <w:rPr>
          <w:rFonts w:ascii="TimesNewRomanPSMT" w:hAnsi="TimesNewRomanPSMT" w:cs="TimesNewRomanPSMT"/>
          <w:color w:val="212529"/>
          <w:sz w:val="32"/>
          <w:szCs w:val="32"/>
        </w:rPr>
        <w:t>-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большого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скопления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народа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вирус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очень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быстро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распространяется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>;</w:t>
      </w:r>
    </w:p>
    <w:p w:rsidR="00000000" w:rsidRDefault="00E048A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kern w:val="1"/>
          <w:sz w:val="32"/>
          <w:szCs w:val="32"/>
        </w:rPr>
        <w:tab/>
      </w:r>
      <w:r>
        <w:rPr>
          <w:rFonts w:ascii="TimesNewRomanPSMT" w:hAnsi="TimesNewRomanPSMT" w:cs="TimesNewRomanPSMT"/>
          <w:color w:val="212529"/>
          <w:kern w:val="1"/>
          <w:sz w:val="32"/>
          <w:szCs w:val="32"/>
        </w:rPr>
        <w:tab/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период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эпидемии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>ывать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нос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полоскать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горло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рекомендуется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реже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2-3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сутки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E048AA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Вакцинация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-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наиболее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эффективная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мера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борьбы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гриппом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E048AA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Введение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организм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вакцины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может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вызвать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заболевание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путем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выработки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защитных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антител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стимулирует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иммунную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систему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для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борьб</w:t>
      </w:r>
      <w:r>
        <w:rPr>
          <w:rFonts w:ascii="TimesNewRomanPSMT" w:hAnsi="TimesNewRomanPSMT" w:cs="TimesNewRomanPSMT"/>
          <w:color w:val="212529"/>
          <w:sz w:val="32"/>
          <w:szCs w:val="32"/>
        </w:rPr>
        <w:t>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инфекцией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Противогриппозные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вакцины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безопасны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обладают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высокой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эффективностью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точки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зрения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профилактики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гриппа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развития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осложнений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Вакцинация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снижает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частоту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заболеваемости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гриппом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среднем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2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привитых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случае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заболевания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прот</w:t>
      </w:r>
      <w:r>
        <w:rPr>
          <w:rFonts w:ascii="TimesNewRomanPSMT" w:hAnsi="TimesNewRomanPSMT" w:cs="TimesNewRomanPSMT"/>
          <w:color w:val="212529"/>
          <w:sz w:val="32"/>
          <w:szCs w:val="32"/>
        </w:rPr>
        <w:t>екает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легче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приводит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развитию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lastRenderedPageBreak/>
        <w:t>осложнений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E048AA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Вакцины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нового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поколения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разрешено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применять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как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взрослых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так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детей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Вакцины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подтвердили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свою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высокую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результативность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отличную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переносимость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особенно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важно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для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детей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хроническими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заболевания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органов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дыхания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сердечно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>-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сосудистой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системы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патологией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центральной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нервной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системы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E048AA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Прививку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против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гриппа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лучше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проводить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осенью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перед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началом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гриппозного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сезона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чтобы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человека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выработался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иммунитет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среднем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для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обеспечения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надежной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защиты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гр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иппа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требуется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2-3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недели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ослабленным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людям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- 1 – 1,5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месяца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E048AA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Прививка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сделанная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прошлом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году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защитит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гриппа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так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как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приобретенный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иммунитет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продолжителен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E048AA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настоящее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время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России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зарегистрированы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разрешены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применению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различные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преп</w:t>
      </w:r>
      <w:r>
        <w:rPr>
          <w:rFonts w:ascii="TimesNewRomanPSMT" w:hAnsi="TimesNewRomanPSMT" w:cs="TimesNewRomanPSMT"/>
          <w:color w:val="212529"/>
          <w:sz w:val="32"/>
          <w:szCs w:val="32"/>
        </w:rPr>
        <w:t>араты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живых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инактивированных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гриппозных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вакцин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E048AA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Общие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принципы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лечения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гриппа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ОРВИ</w:t>
      </w:r>
    </w:p>
    <w:p w:rsidR="00000000" w:rsidRDefault="00E048AA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kern w:val="1"/>
          <w:sz w:val="32"/>
          <w:szCs w:val="32"/>
        </w:rPr>
        <w:tab/>
      </w:r>
      <w:r>
        <w:rPr>
          <w:rFonts w:ascii="TimesNewRomanPSMT" w:hAnsi="TimesNewRomanPSMT" w:cs="TimesNewRomanPSMT"/>
          <w:color w:val="212529"/>
          <w:kern w:val="1"/>
          <w:sz w:val="32"/>
          <w:szCs w:val="32"/>
        </w:rPr>
        <w:tab/>
      </w:r>
      <w:r>
        <w:rPr>
          <w:rFonts w:ascii="TimesNewRomanPSMT" w:hAnsi="TimesNewRomanPSMT" w:cs="TimesNewRomanPSMT"/>
          <w:color w:val="212529"/>
          <w:sz w:val="32"/>
          <w:szCs w:val="32"/>
        </w:rPr>
        <w:t>Необходимо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отметить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> 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самолечение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гриппе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недопустимо</w:t>
      </w:r>
      <w:r>
        <w:rPr>
          <w:rFonts w:ascii="TimesNewRomanPSMT" w:hAnsi="TimesNewRomanPSMT" w:cs="TimesNewRomanPSMT"/>
          <w:color w:val="212529"/>
          <w:sz w:val="32"/>
          <w:szCs w:val="32"/>
        </w:rPr>
        <w:t>, 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особенно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для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детей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лиц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пожилого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возраста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Предугадать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течение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гриппа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невозможно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осложнения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могут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быть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самыми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различными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Только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врач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может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правильно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оценить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состояние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больного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Поэтому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необходимо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сразу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вызвать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врача</w:t>
      </w:r>
      <w:r>
        <w:rPr>
          <w:rFonts w:ascii="TimesNewRomanPSMT" w:hAnsi="TimesNewRomanPSMT" w:cs="TimesNewRomanPSMT"/>
          <w:color w:val="212529"/>
          <w:sz w:val="32"/>
          <w:szCs w:val="32"/>
        </w:rPr>
        <w:t>. </w:t>
      </w:r>
      <w:r>
        <w:rPr>
          <w:rFonts w:ascii="TimesNewRomanPSMT" w:hAnsi="TimesNewRomanPSMT" w:cs="TimesNewRomanPSMT"/>
          <w:color w:val="212529"/>
          <w:sz w:val="32"/>
          <w:szCs w:val="32"/>
        </w:rPr>
        <w:t>Лекарственные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препараты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должен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назначить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врач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E048AA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kern w:val="1"/>
          <w:sz w:val="32"/>
          <w:szCs w:val="32"/>
        </w:rPr>
        <w:tab/>
      </w:r>
      <w:r>
        <w:rPr>
          <w:rFonts w:ascii="TimesNewRomanPSMT" w:hAnsi="TimesNewRomanPSMT" w:cs="TimesNewRomanPSMT"/>
          <w:color w:val="212529"/>
          <w:kern w:val="1"/>
          <w:sz w:val="32"/>
          <w:szCs w:val="32"/>
        </w:rPr>
        <w:tab/>
      </w:r>
      <w:r>
        <w:rPr>
          <w:rFonts w:ascii="TimesNewRomanPSMT" w:hAnsi="TimesNewRomanPSMT" w:cs="TimesNewRomanPSMT"/>
          <w:color w:val="212529"/>
          <w:sz w:val="32"/>
          <w:szCs w:val="32"/>
        </w:rPr>
        <w:t>Какие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медикаменты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нужны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ребенку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-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решает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врач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зависимости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состояния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организма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Выбор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назначение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лекарств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зависят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также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признаков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тяжести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заболевания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E048AA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kern w:val="1"/>
          <w:sz w:val="32"/>
          <w:szCs w:val="32"/>
        </w:rPr>
        <w:tab/>
      </w:r>
      <w:r>
        <w:rPr>
          <w:rFonts w:ascii="TimesNewRomanPSMT" w:hAnsi="TimesNewRomanPSMT" w:cs="TimesNewRomanPSMT"/>
          <w:color w:val="212529"/>
          <w:kern w:val="1"/>
          <w:sz w:val="32"/>
          <w:szCs w:val="32"/>
        </w:rPr>
        <w:tab/>
      </w:r>
      <w:r>
        <w:rPr>
          <w:rFonts w:ascii="TimesNewRomanPSMT" w:hAnsi="TimesNewRomanPSMT" w:cs="TimesNewRomanPSMT"/>
          <w:color w:val="212529"/>
          <w:sz w:val="32"/>
          <w:szCs w:val="32"/>
        </w:rPr>
        <w:t>Режим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больного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должен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соответствовать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состоянию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-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постельный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тяжелых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случаях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полупостельный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улучшении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состояния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обычный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-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через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один</w:t>
      </w:r>
      <w:r>
        <w:rPr>
          <w:rFonts w:ascii="TimesNewRomanPSMT" w:hAnsi="TimesNewRomanPSMT" w:cs="TimesNewRomanPSMT"/>
          <w:color w:val="212529"/>
          <w:sz w:val="32"/>
          <w:szCs w:val="32"/>
        </w:rPr>
        <w:t>-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два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дня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после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падения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температуры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Те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мпература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комнате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должна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быть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20-21º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время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сна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-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ниже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;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частое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проветривание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облегчает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дыхание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уменьшает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насморк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E048AA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kern w:val="1"/>
          <w:sz w:val="32"/>
          <w:szCs w:val="32"/>
        </w:rPr>
        <w:tab/>
      </w:r>
      <w:r>
        <w:rPr>
          <w:rFonts w:ascii="TimesNewRomanPSMT" w:hAnsi="TimesNewRomanPSMT" w:cs="TimesNewRomanPSMT"/>
          <w:color w:val="212529"/>
          <w:kern w:val="1"/>
          <w:sz w:val="32"/>
          <w:szCs w:val="32"/>
        </w:rPr>
        <w:tab/>
      </w:r>
      <w:r>
        <w:rPr>
          <w:rFonts w:ascii="TimesNewRomanPSMT" w:hAnsi="TimesNewRomanPSMT" w:cs="TimesNewRomanPSMT"/>
          <w:color w:val="212529"/>
          <w:sz w:val="32"/>
          <w:szCs w:val="32"/>
        </w:rPr>
        <w:t>Не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спешите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снижать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температуру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если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она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превышает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38°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так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как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своеобразная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защитная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реакция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организма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микробов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E048AA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kern w:val="1"/>
          <w:sz w:val="32"/>
          <w:szCs w:val="32"/>
        </w:rPr>
        <w:tab/>
      </w:r>
      <w:r>
        <w:rPr>
          <w:rFonts w:ascii="TimesNewRomanPSMT" w:hAnsi="TimesNewRomanPSMT" w:cs="TimesNewRomanPSMT"/>
          <w:color w:val="212529"/>
          <w:kern w:val="1"/>
          <w:sz w:val="32"/>
          <w:szCs w:val="32"/>
        </w:rPr>
        <w:tab/>
      </w:r>
      <w:r>
        <w:rPr>
          <w:rFonts w:ascii="TimesNewRomanPSMT" w:hAnsi="TimesNewRomanPSMT" w:cs="TimesNewRomanPSMT"/>
          <w:color w:val="212529"/>
          <w:sz w:val="32"/>
          <w:szCs w:val="32"/>
        </w:rPr>
        <w:t>Пита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требует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особой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коррекции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Если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ребенок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ест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надо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настаивать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-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улучшении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состояния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аппетит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lastRenderedPageBreak/>
        <w:t>восстановится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E048AA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kern w:val="1"/>
          <w:sz w:val="32"/>
          <w:szCs w:val="32"/>
        </w:rPr>
        <w:tab/>
      </w:r>
      <w:r>
        <w:rPr>
          <w:rFonts w:ascii="TimesNewRomanPSMT" w:hAnsi="TimesNewRomanPSMT" w:cs="TimesNewRomanPSMT"/>
          <w:color w:val="212529"/>
          <w:kern w:val="1"/>
          <w:sz w:val="32"/>
          <w:szCs w:val="32"/>
        </w:rPr>
        <w:tab/>
      </w:r>
      <w:r>
        <w:rPr>
          <w:rFonts w:ascii="TimesNewRomanPSMT" w:hAnsi="TimesNewRomanPSMT" w:cs="TimesNewRomanPSMT"/>
          <w:color w:val="212529"/>
          <w:sz w:val="32"/>
          <w:szCs w:val="32"/>
        </w:rPr>
        <w:t>Питьевой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режим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имеет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немаловажное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значение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Больной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теряет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много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жидкости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потом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дыхании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поэтому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он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должен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много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пить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: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чай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орсы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овощные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отвары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Растворы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для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приема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внутрь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продающиеся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аптеках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лучше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давать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пополам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чаем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соком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кипяченой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водой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E048AA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kern w:val="1"/>
          <w:sz w:val="32"/>
          <w:szCs w:val="32"/>
        </w:rPr>
        <w:tab/>
      </w:r>
      <w:r>
        <w:rPr>
          <w:rFonts w:ascii="TimesNewRomanPSMT" w:hAnsi="TimesNewRomanPSMT" w:cs="TimesNewRomanPSMT"/>
          <w:color w:val="212529"/>
          <w:kern w:val="1"/>
          <w:sz w:val="32"/>
          <w:szCs w:val="32"/>
        </w:rPr>
        <w:tab/>
      </w:r>
      <w:r>
        <w:rPr>
          <w:rFonts w:ascii="TimesNewRomanPSMT" w:hAnsi="TimesNewRomanPSMT" w:cs="TimesNewRomanPSMT"/>
          <w:color w:val="212529"/>
          <w:sz w:val="32"/>
          <w:szCs w:val="32"/>
        </w:rPr>
        <w:t>Повторный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вызов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врача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необходим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следующих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ситуациях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: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сохранение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температуры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выше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38°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течение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двух</w:t>
      </w:r>
      <w:r>
        <w:rPr>
          <w:rFonts w:ascii="TimesNewRomanPSMT" w:hAnsi="TimesNewRomanPSMT" w:cs="TimesNewRomanPSMT"/>
          <w:color w:val="212529"/>
          <w:sz w:val="32"/>
          <w:szCs w:val="32"/>
        </w:rPr>
        <w:t>-</w:t>
      </w:r>
      <w:r>
        <w:rPr>
          <w:rFonts w:ascii="TimesNewRomanPSMT" w:hAnsi="TimesNewRomanPSMT" w:cs="TimesNewRomanPSMT"/>
          <w:color w:val="212529"/>
          <w:sz w:val="32"/>
          <w:szCs w:val="32"/>
        </w:rPr>
        <w:t>трех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дней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после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начала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ле</w:t>
      </w:r>
      <w:r>
        <w:rPr>
          <w:rFonts w:ascii="TimesNewRomanPSMT" w:hAnsi="TimesNewRomanPSMT" w:cs="TimesNewRomanPSMT"/>
          <w:color w:val="212529"/>
          <w:sz w:val="32"/>
          <w:szCs w:val="32"/>
        </w:rPr>
        <w:t>чения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усиление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беспокойства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чрезмерной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сонливости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появление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рвоты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нарушения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сознания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появление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признаков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стеноза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гортани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пневмонии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E048AA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kern w:val="1"/>
          <w:sz w:val="32"/>
          <w:szCs w:val="32"/>
        </w:rPr>
        <w:tab/>
      </w:r>
      <w:r>
        <w:rPr>
          <w:rFonts w:ascii="TimesNewRomanPSMT" w:hAnsi="TimesNewRomanPSMT" w:cs="TimesNewRomanPSMT"/>
          <w:color w:val="212529"/>
          <w:kern w:val="1"/>
          <w:sz w:val="32"/>
          <w:szCs w:val="32"/>
        </w:rPr>
        <w:tab/>
      </w:r>
      <w:r>
        <w:rPr>
          <w:rFonts w:ascii="TimesNewRomanPSMT" w:hAnsi="TimesNewRomanPSMT" w:cs="TimesNewRomanPSMT"/>
          <w:color w:val="212529"/>
          <w:sz w:val="32"/>
          <w:szCs w:val="32"/>
        </w:rPr>
        <w:t>Больной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должен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быть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изолирован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сроком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7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дней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домашних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условиях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–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отдельной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комнате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E048AA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kern w:val="1"/>
          <w:sz w:val="32"/>
          <w:szCs w:val="32"/>
        </w:rPr>
        <w:tab/>
      </w:r>
      <w:r>
        <w:rPr>
          <w:rFonts w:ascii="TimesNewRomanPSMT" w:hAnsi="TimesNewRomanPSMT" w:cs="TimesNewRomanPSMT"/>
          <w:color w:val="212529"/>
          <w:kern w:val="1"/>
          <w:sz w:val="32"/>
          <w:szCs w:val="32"/>
        </w:rPr>
        <w:tab/>
      </w:r>
      <w:r>
        <w:rPr>
          <w:rFonts w:ascii="TimesNewRomanPSMT" w:hAnsi="TimesNewRomanPSMT" w:cs="TimesNewRomanPSMT"/>
          <w:color w:val="212529"/>
          <w:sz w:val="32"/>
          <w:szCs w:val="32"/>
        </w:rPr>
        <w:t>Предметы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обиход</w:t>
      </w:r>
      <w:r>
        <w:rPr>
          <w:rFonts w:ascii="TimesNewRomanPSMT" w:hAnsi="TimesNewRomanPSMT" w:cs="TimesNewRomanPSMT"/>
          <w:color w:val="212529"/>
          <w:sz w:val="32"/>
          <w:szCs w:val="32"/>
        </w:rPr>
        <w:t>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посуду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также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полы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протирать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дезинфицирующими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средствами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обслуживание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больного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проводить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марлевой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повязке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4-6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слоев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E048AA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</w:p>
    <w:p w:rsidR="00000000" w:rsidRDefault="00E048AA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</w:p>
    <w:p w:rsidR="00000000" w:rsidRDefault="00E048AA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</w:p>
    <w:p w:rsidR="00000000" w:rsidRDefault="00E048AA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</w:p>
    <w:p w:rsidR="00000000" w:rsidRDefault="00E048AA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</w:p>
    <w:p w:rsidR="00000000" w:rsidRDefault="00E048AA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</w:p>
    <w:p w:rsidR="00000000" w:rsidRDefault="00E048AA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</w:p>
    <w:p w:rsidR="00000000" w:rsidRDefault="00E048AA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</w:p>
    <w:p w:rsidR="00000000" w:rsidRDefault="00E048AA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</w:p>
    <w:p w:rsidR="00000000" w:rsidRDefault="00E048AA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</w:p>
    <w:p w:rsidR="00000000" w:rsidRDefault="00E048AA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</w:p>
    <w:p w:rsidR="00000000" w:rsidRDefault="00E048AA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</w:p>
    <w:p w:rsidR="00000000" w:rsidRDefault="00E048AA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</w:p>
    <w:p w:rsidR="00E048AA" w:rsidRDefault="00E048AA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</w:p>
    <w:sectPr w:rsidR="00E048A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0C1"/>
    <w:rsid w:val="009670C1"/>
    <w:rsid w:val="00E0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operator</cp:lastModifiedBy>
  <cp:revision>2</cp:revision>
  <dcterms:created xsi:type="dcterms:W3CDTF">2022-01-29T20:05:00Z</dcterms:created>
  <dcterms:modified xsi:type="dcterms:W3CDTF">2022-01-29T20:05:00Z</dcterms:modified>
</cp:coreProperties>
</file>