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6F" w:rsidRDefault="0022486F" w:rsidP="0022486F">
      <w:pPr>
        <w:spacing w:after="0" w:line="240" w:lineRule="auto"/>
        <w:ind w:left="-851"/>
      </w:pPr>
    </w:p>
    <w:p w:rsidR="0022486F" w:rsidRDefault="0022486F" w:rsidP="0022486F">
      <w:pPr>
        <w:spacing w:after="0" w:line="240" w:lineRule="auto"/>
        <w:ind w:left="-85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313D" wp14:editId="23A3C71B">
                <wp:simplePos x="0" y="0"/>
                <wp:positionH relativeFrom="column">
                  <wp:posOffset>-603885</wp:posOffset>
                </wp:positionH>
                <wp:positionV relativeFrom="paragraph">
                  <wp:posOffset>196215</wp:posOffset>
                </wp:positionV>
                <wp:extent cx="6734175" cy="8667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866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47.55pt;margin-top:15.45pt;width:530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" filled="f" strokecolor="#c0504d [3205]" strokeweight="2pt"/>
            </w:pict>
          </mc:Fallback>
        </mc:AlternateContent>
      </w:r>
    </w:p>
    <w:p w:rsidR="00582C01" w:rsidRPr="0022486F" w:rsidRDefault="00B77229" w:rsidP="0022486F">
      <w:pPr>
        <w:spacing w:after="0" w:line="240" w:lineRule="auto"/>
        <w:ind w:left="-851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ПРЕЗЕНТАЦИЯ ДЕЯТЕЛЬНОСТИ </w:t>
      </w:r>
      <w:r w:rsidR="0022486F" w:rsidRPr="0022486F">
        <w:rPr>
          <w:rFonts w:asciiTheme="majorHAnsi" w:hAnsiTheme="majorHAnsi"/>
          <w:b/>
          <w:sz w:val="32"/>
        </w:rPr>
        <w:t xml:space="preserve"> </w:t>
      </w:r>
    </w:p>
    <w:p w:rsidR="00582C01" w:rsidRPr="0022486F" w:rsidRDefault="00582C01" w:rsidP="00582C01">
      <w:pPr>
        <w:spacing w:after="0" w:line="240" w:lineRule="auto"/>
        <w:ind w:left="-851"/>
        <w:jc w:val="center"/>
        <w:rPr>
          <w:rFonts w:asciiTheme="majorHAnsi" w:hAnsiTheme="majorHAnsi"/>
        </w:rPr>
      </w:pPr>
      <w:r w:rsidRPr="0022486F">
        <w:rPr>
          <w:rFonts w:asciiTheme="majorHAnsi" w:hAnsiTheme="majorHAnsi"/>
        </w:rPr>
        <w:t>ИННОВЦИОНЫХ ПЛОЩАДОК Г.</w:t>
      </w:r>
      <w:r w:rsidR="0022486F" w:rsidRPr="0022486F">
        <w:rPr>
          <w:rFonts w:asciiTheme="majorHAnsi" w:hAnsiTheme="majorHAnsi"/>
        </w:rPr>
        <w:t xml:space="preserve"> </w:t>
      </w:r>
      <w:r w:rsidRPr="0022486F">
        <w:rPr>
          <w:rFonts w:asciiTheme="majorHAnsi" w:hAnsiTheme="majorHAnsi"/>
        </w:rPr>
        <w:t>ЕКАТЕРИНБУРГА</w:t>
      </w:r>
      <w:r w:rsidR="00D95563">
        <w:rPr>
          <w:rFonts w:asciiTheme="majorHAnsi" w:hAnsiTheme="majorHAnsi"/>
        </w:rPr>
        <w:t>,</w:t>
      </w:r>
    </w:p>
    <w:p w:rsidR="00582C01" w:rsidRPr="0022486F" w:rsidRDefault="00582C01" w:rsidP="00582C01">
      <w:pPr>
        <w:spacing w:after="0" w:line="240" w:lineRule="auto"/>
        <w:ind w:left="-851"/>
        <w:jc w:val="center"/>
        <w:rPr>
          <w:rFonts w:asciiTheme="majorHAnsi" w:hAnsiTheme="majorHAnsi"/>
        </w:rPr>
      </w:pPr>
      <w:r w:rsidRPr="0022486F">
        <w:rPr>
          <w:rFonts w:asciiTheme="majorHAnsi" w:hAnsiTheme="majorHAnsi"/>
        </w:rPr>
        <w:t xml:space="preserve">УАСТНИКОВ РОССИЙСКОГО </w:t>
      </w:r>
      <w:r w:rsidRPr="0022486F">
        <w:rPr>
          <w:rFonts w:asciiTheme="majorHAnsi" w:hAnsiTheme="majorHAnsi"/>
        </w:rPr>
        <w:t xml:space="preserve"> </w:t>
      </w:r>
      <w:r w:rsidRPr="0022486F">
        <w:rPr>
          <w:rFonts w:asciiTheme="majorHAnsi" w:hAnsiTheme="majorHAnsi"/>
        </w:rPr>
        <w:t>ЭКО</w:t>
      </w:r>
      <w:r w:rsidR="002F67AD" w:rsidRPr="0022486F">
        <w:rPr>
          <w:rFonts w:asciiTheme="majorHAnsi" w:hAnsiTheme="majorHAnsi"/>
        </w:rPr>
        <w:t>Л</w:t>
      </w:r>
      <w:r w:rsidRPr="0022486F">
        <w:rPr>
          <w:rFonts w:asciiTheme="majorHAnsi" w:hAnsiTheme="majorHAnsi"/>
        </w:rPr>
        <w:t xml:space="preserve">ОГИЧЕСКОГО </w:t>
      </w:r>
      <w:r w:rsidRPr="0022486F">
        <w:rPr>
          <w:rFonts w:asciiTheme="majorHAnsi" w:hAnsiTheme="majorHAnsi"/>
        </w:rPr>
        <w:t xml:space="preserve"> ПАРТНЕРСТВА</w:t>
      </w:r>
    </w:p>
    <w:p w:rsidR="00582C01" w:rsidRPr="00B77229" w:rsidRDefault="00582C01" w:rsidP="00582C01">
      <w:pPr>
        <w:spacing w:after="0" w:line="240" w:lineRule="auto"/>
        <w:ind w:left="-851"/>
        <w:jc w:val="center"/>
        <w:rPr>
          <w:rFonts w:asciiTheme="majorHAnsi" w:hAnsiTheme="majorHAnsi"/>
          <w:b/>
        </w:rPr>
      </w:pPr>
      <w:r w:rsidRPr="00B77229">
        <w:rPr>
          <w:rFonts w:asciiTheme="majorHAnsi" w:hAnsiTheme="majorHAnsi"/>
          <w:b/>
        </w:rPr>
        <w:t>«УЧИМСЯ ЖИТЬ УСТОЙЧИВО В ГЛОБАЛЬНОМ МИРЕ:</w:t>
      </w:r>
      <w:r w:rsidRPr="00B77229">
        <w:rPr>
          <w:rFonts w:asciiTheme="majorHAnsi" w:hAnsiTheme="majorHAnsi"/>
          <w:b/>
        </w:rPr>
        <w:t xml:space="preserve"> </w:t>
      </w:r>
      <w:r w:rsidRPr="00B77229">
        <w:rPr>
          <w:rFonts w:asciiTheme="majorHAnsi" w:hAnsiTheme="majorHAnsi"/>
          <w:b/>
        </w:rPr>
        <w:t>ЭКОЛОГИЯ.</w:t>
      </w:r>
      <w:r w:rsidRPr="00B77229">
        <w:rPr>
          <w:rFonts w:asciiTheme="majorHAnsi" w:hAnsiTheme="majorHAnsi"/>
          <w:b/>
        </w:rPr>
        <w:t xml:space="preserve"> </w:t>
      </w:r>
      <w:r w:rsidRPr="00B77229">
        <w:rPr>
          <w:rFonts w:asciiTheme="majorHAnsi" w:hAnsiTheme="majorHAnsi"/>
          <w:b/>
        </w:rPr>
        <w:t>ЗДОРОВЬЕ.</w:t>
      </w:r>
      <w:r w:rsidRPr="00B77229">
        <w:rPr>
          <w:rFonts w:asciiTheme="majorHAnsi" w:hAnsiTheme="majorHAnsi"/>
          <w:b/>
        </w:rPr>
        <w:t xml:space="preserve"> БЕЗОПАСНОСТЬ»</w:t>
      </w:r>
    </w:p>
    <w:p w:rsidR="002F67AD" w:rsidRPr="0022486F" w:rsidRDefault="002F67AD" w:rsidP="00582C01">
      <w:pPr>
        <w:spacing w:after="0" w:line="240" w:lineRule="auto"/>
        <w:ind w:left="-851"/>
        <w:jc w:val="center"/>
        <w:rPr>
          <w:rFonts w:asciiTheme="majorHAnsi" w:hAnsiTheme="majorHAnsi"/>
          <w:b/>
          <w:sz w:val="28"/>
        </w:rPr>
      </w:pPr>
    </w:p>
    <w:p w:rsidR="00B77229" w:rsidRDefault="00B77229" w:rsidP="0022486F">
      <w:pPr>
        <w:spacing w:after="0" w:line="240" w:lineRule="auto"/>
        <w:ind w:left="-567"/>
        <w:jc w:val="both"/>
        <w:rPr>
          <w:b/>
          <w:sz w:val="28"/>
        </w:rPr>
      </w:pPr>
    </w:p>
    <w:p w:rsidR="00B77229" w:rsidRDefault="00D95563" w:rsidP="0022486F">
      <w:pPr>
        <w:spacing w:after="0" w:line="240" w:lineRule="auto"/>
        <w:ind w:left="-567"/>
        <w:jc w:val="both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C98F6" wp14:editId="4564F2A7">
                <wp:simplePos x="0" y="0"/>
                <wp:positionH relativeFrom="column">
                  <wp:posOffset>-603885</wp:posOffset>
                </wp:positionH>
                <wp:positionV relativeFrom="paragraph">
                  <wp:posOffset>155575</wp:posOffset>
                </wp:positionV>
                <wp:extent cx="6734175" cy="3238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47.55pt;margin-top:12.25pt;width:530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" filled="f" strokecolor="#4bacc6 [3208]" strokeweight="2pt"/>
            </w:pict>
          </mc:Fallback>
        </mc:AlternateContent>
      </w:r>
    </w:p>
    <w:p w:rsidR="002F67AD" w:rsidRDefault="00B77229" w:rsidP="00E65040">
      <w:pPr>
        <w:spacing w:after="0" w:line="240" w:lineRule="auto"/>
        <w:ind w:left="-709"/>
        <w:rPr>
          <w:b/>
          <w:sz w:val="28"/>
        </w:rPr>
      </w:pPr>
      <w:r>
        <w:rPr>
          <w:b/>
          <w:sz w:val="28"/>
        </w:rPr>
        <w:t xml:space="preserve">ТЕМА:  </w:t>
      </w:r>
      <w:r w:rsidRPr="00B77229">
        <w:rPr>
          <w:b/>
          <w:sz w:val="28"/>
        </w:rPr>
        <w:t>«</w:t>
      </w:r>
      <w:r>
        <w:rPr>
          <w:b/>
          <w:sz w:val="28"/>
        </w:rPr>
        <w:t>СЛЕДУЯ МУДРОСТИ ПРИРОДЫ</w:t>
      </w:r>
      <w:r w:rsidR="00E65040">
        <w:rPr>
          <w:b/>
          <w:sz w:val="28"/>
        </w:rPr>
        <w:t xml:space="preserve">, </w:t>
      </w:r>
      <w:r>
        <w:rPr>
          <w:b/>
          <w:sz w:val="28"/>
        </w:rPr>
        <w:t>Ж</w:t>
      </w:r>
      <w:r w:rsidR="00E65040">
        <w:rPr>
          <w:b/>
          <w:sz w:val="28"/>
        </w:rPr>
        <w:t>И</w:t>
      </w:r>
      <w:r>
        <w:rPr>
          <w:b/>
          <w:sz w:val="28"/>
        </w:rPr>
        <w:t>ВЕМ ПО ЗАКОН</w:t>
      </w:r>
      <w:r w:rsidR="00E65040">
        <w:rPr>
          <w:b/>
          <w:sz w:val="28"/>
        </w:rPr>
        <w:t>У</w:t>
      </w:r>
      <w:r>
        <w:rPr>
          <w:b/>
          <w:sz w:val="28"/>
        </w:rPr>
        <w:t xml:space="preserve"> </w:t>
      </w:r>
      <w:r w:rsidR="00E65040">
        <w:rPr>
          <w:b/>
          <w:sz w:val="28"/>
        </w:rPr>
        <w:t xml:space="preserve"> ЗЕЛЕНЫХ АКСИОМ</w:t>
      </w:r>
      <w:r w:rsidR="0074605A" w:rsidRPr="00B77229">
        <w:rPr>
          <w:b/>
          <w:sz w:val="28"/>
        </w:rPr>
        <w:t>»</w:t>
      </w:r>
    </w:p>
    <w:p w:rsidR="00582C01" w:rsidRPr="00582C01" w:rsidRDefault="00582C01" w:rsidP="00582C01">
      <w:pPr>
        <w:spacing w:after="0" w:line="240" w:lineRule="auto"/>
        <w:ind w:left="-851"/>
        <w:jc w:val="center"/>
        <w:rPr>
          <w:b/>
        </w:rPr>
      </w:pPr>
    </w:p>
    <w:p w:rsidR="00B77229" w:rsidRDefault="00B77229" w:rsidP="0006448D">
      <w:pPr>
        <w:spacing w:after="0" w:line="240" w:lineRule="auto"/>
        <w:ind w:left="-851"/>
        <w:jc w:val="both"/>
        <w:rPr>
          <w:b/>
          <w:sz w:val="24"/>
        </w:rPr>
      </w:pPr>
    </w:p>
    <w:p w:rsidR="0006448D" w:rsidRDefault="0006448D" w:rsidP="0006448D">
      <w:pPr>
        <w:spacing w:after="0" w:line="240" w:lineRule="auto"/>
        <w:ind w:left="-851"/>
        <w:jc w:val="both"/>
        <w:rPr>
          <w:color w:val="FF0000"/>
          <w:sz w:val="24"/>
        </w:rPr>
      </w:pPr>
      <w:r w:rsidRPr="0006448D">
        <w:rPr>
          <w:b/>
          <w:sz w:val="24"/>
        </w:rPr>
        <w:t>ЦЕЛЬ:</w:t>
      </w:r>
      <w:r>
        <w:rPr>
          <w:sz w:val="24"/>
        </w:rPr>
        <w:t xml:space="preserve"> </w:t>
      </w:r>
      <w:proofErr w:type="gramStart"/>
      <w:r w:rsidRPr="0006448D">
        <w:rPr>
          <w:sz w:val="24"/>
        </w:rPr>
        <w:t>Представи</w:t>
      </w:r>
      <w:r>
        <w:rPr>
          <w:sz w:val="24"/>
        </w:rPr>
        <w:t xml:space="preserve">ть </w:t>
      </w:r>
      <w:r w:rsidRPr="0006448D">
        <w:rPr>
          <w:sz w:val="24"/>
        </w:rPr>
        <w:t xml:space="preserve">педагогическому сообществу </w:t>
      </w:r>
      <w:r w:rsidR="0074605A">
        <w:rPr>
          <w:sz w:val="24"/>
        </w:rPr>
        <w:t>п</w:t>
      </w:r>
      <w:r w:rsidRPr="0006448D">
        <w:rPr>
          <w:sz w:val="24"/>
        </w:rPr>
        <w:t xml:space="preserve">артнерства </w:t>
      </w:r>
      <w:r w:rsidR="0074605A">
        <w:rPr>
          <w:sz w:val="24"/>
        </w:rPr>
        <w:t xml:space="preserve">механизмы </w:t>
      </w:r>
      <w:r w:rsidRPr="0006448D">
        <w:rPr>
          <w:sz w:val="24"/>
        </w:rPr>
        <w:t xml:space="preserve"> </w:t>
      </w:r>
      <w:r>
        <w:rPr>
          <w:sz w:val="24"/>
        </w:rPr>
        <w:t>применени</w:t>
      </w:r>
      <w:r w:rsidR="0074605A">
        <w:rPr>
          <w:sz w:val="24"/>
        </w:rPr>
        <w:t>я</w:t>
      </w:r>
      <w:r w:rsidRPr="0006448D">
        <w:rPr>
          <w:sz w:val="24"/>
        </w:rPr>
        <w:t xml:space="preserve"> «зеленых аксиом»</w:t>
      </w:r>
      <w:r w:rsidR="0074605A">
        <w:rPr>
          <w:sz w:val="24"/>
        </w:rPr>
        <w:t xml:space="preserve">  в образовательных организациях </w:t>
      </w:r>
      <w:r>
        <w:rPr>
          <w:sz w:val="24"/>
        </w:rPr>
        <w:t xml:space="preserve"> г. Екатеринбург</w:t>
      </w:r>
      <w:r w:rsidR="0074605A">
        <w:rPr>
          <w:sz w:val="24"/>
        </w:rPr>
        <w:t>а</w:t>
      </w:r>
      <w:r>
        <w:rPr>
          <w:sz w:val="24"/>
        </w:rPr>
        <w:t xml:space="preserve"> </w:t>
      </w:r>
      <w:r w:rsidR="0074605A">
        <w:rPr>
          <w:sz w:val="24"/>
        </w:rPr>
        <w:t xml:space="preserve"> для </w:t>
      </w:r>
      <w:r w:rsidRPr="0006448D">
        <w:rPr>
          <w:sz w:val="24"/>
        </w:rPr>
        <w:t>формирования у обучающихся базовых основ современной экологической культуры (экологической культуры в</w:t>
      </w:r>
      <w:r>
        <w:rPr>
          <w:sz w:val="24"/>
        </w:rPr>
        <w:t xml:space="preserve"> интересах устойчивого</w:t>
      </w:r>
      <w:r w:rsidR="0074605A">
        <w:rPr>
          <w:sz w:val="24"/>
        </w:rPr>
        <w:t xml:space="preserve"> развития.</w:t>
      </w:r>
      <w:proofErr w:type="gramEnd"/>
    </w:p>
    <w:p w:rsidR="00582C01" w:rsidRDefault="00582C01" w:rsidP="0074605A">
      <w:pPr>
        <w:rPr>
          <w:b/>
        </w:rPr>
      </w:pPr>
    </w:p>
    <w:tbl>
      <w:tblPr>
        <w:tblW w:w="109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42"/>
        <w:gridCol w:w="4678"/>
        <w:gridCol w:w="3827"/>
        <w:gridCol w:w="142"/>
        <w:gridCol w:w="142"/>
        <w:gridCol w:w="1134"/>
        <w:gridCol w:w="33"/>
      </w:tblGrid>
      <w:tr w:rsidR="00582C01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C01" w:rsidRPr="00D95563" w:rsidRDefault="00582C0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C01" w:rsidRPr="00D95563" w:rsidRDefault="00582C0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C01" w:rsidRPr="00D95563" w:rsidRDefault="00582C01" w:rsidP="00582C0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C01" w:rsidRDefault="00582C01" w:rsidP="00D95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ДАТА</w:t>
            </w:r>
          </w:p>
          <w:p w:rsidR="00D95563" w:rsidRPr="00D95563" w:rsidRDefault="00D95563" w:rsidP="00D95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ВРЕМЯ </w:t>
            </w:r>
          </w:p>
        </w:tc>
      </w:tr>
      <w:tr w:rsidR="00582C01" w:rsidRPr="00D95563" w:rsidTr="00E65040">
        <w:trPr>
          <w:gridAfter w:val="1"/>
          <w:wAfter w:w="33" w:type="dxa"/>
          <w:trHeight w:val="731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582C01" w:rsidRPr="00D95563" w:rsidRDefault="00582C01" w:rsidP="00D95563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ТЕМА 1</w:t>
            </w:r>
            <w:r w:rsidR="000078EE">
              <w:rPr>
                <w:rFonts w:eastAsia="Times New Roman" w:cstheme="minorHAnsi"/>
                <w:b/>
                <w:sz w:val="24"/>
                <w:szCs w:val="24"/>
              </w:rPr>
              <w:t xml:space="preserve">: </w:t>
            </w:r>
            <w:r w:rsidR="00D95563"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47647" w:rsidRPr="00D95563">
              <w:rPr>
                <w:rFonts w:eastAsia="Times New Roman" w:cstheme="minorHAnsi"/>
                <w:b/>
                <w:sz w:val="24"/>
                <w:szCs w:val="24"/>
              </w:rPr>
              <w:t>«ЖИ</w:t>
            </w:r>
            <w:r w:rsidR="004E7C0D"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ВЁМ </w:t>
            </w:r>
            <w:r w:rsidR="00C47647" w:rsidRPr="00D95563">
              <w:rPr>
                <w:rFonts w:eastAsia="Times New Roman" w:cstheme="minorHAnsi"/>
                <w:b/>
                <w:sz w:val="24"/>
                <w:szCs w:val="24"/>
              </w:rPr>
              <w:t>ПО ПРАВИЛУ:</w:t>
            </w:r>
            <w:r w:rsidR="00D95563"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C47647" w:rsidRPr="00D95563">
              <w:rPr>
                <w:rFonts w:eastAsia="Times New Roman" w:cstheme="minorHAnsi"/>
                <w:b/>
                <w:sz w:val="24"/>
                <w:szCs w:val="24"/>
              </w:rPr>
              <w:t>ОБЩАЯ СРЕДА - ОБЩАЯ СУДЬБА - ОБЩАЯ ОТВЕТСТВЕННОСТЬ»</w:t>
            </w:r>
          </w:p>
        </w:tc>
      </w:tr>
      <w:tr w:rsidR="00C47647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647" w:rsidRPr="00D95563" w:rsidRDefault="00C47647" w:rsidP="00A160EC">
            <w:pPr>
              <w:pStyle w:val="a4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0078EE" w:rsidRDefault="00C47647" w:rsidP="00A160EC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0078EE">
              <w:rPr>
                <w:rFonts w:eastAsia="Times New Roman" w:cstheme="minorHAnsi"/>
                <w:b/>
                <w:bCs/>
                <w:sz w:val="24"/>
                <w:szCs w:val="24"/>
              </w:rPr>
              <w:t>«Обеспечение преемственности и непрерывности формирования базовых основ экологической культуры обучающихся»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Скрипина</w:t>
            </w:r>
            <w:proofErr w:type="spellEnd"/>
            <w:r w:rsidRPr="00D9556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Елена Александровна, методист МБУ ИМЦ «Екатеринбургский Дом  Учителя»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7647" w:rsidRPr="00D95563" w:rsidRDefault="00C4764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C47647" w:rsidRDefault="00C47647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Ноябрь 2025</w:t>
            </w:r>
          </w:p>
          <w:p w:rsidR="00D95563" w:rsidRDefault="00D95563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D95563" w:rsidRDefault="00D95563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11.00-12.</w:t>
            </w:r>
            <w:r w:rsidR="0093696B">
              <w:rPr>
                <w:rFonts w:eastAsia="Times New Roman" w:cstheme="minorHAnsi"/>
                <w:b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0</w:t>
            </w:r>
          </w:p>
          <w:p w:rsidR="00D95563" w:rsidRPr="00D95563" w:rsidRDefault="00D95563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М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sz w:val="24"/>
                <w:szCs w:val="24"/>
              </w:rPr>
              <w:t>СК.</w:t>
            </w:r>
          </w:p>
        </w:tc>
      </w:tr>
      <w:tr w:rsidR="00C47647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A160EC">
            <w:pPr>
              <w:pStyle w:val="a4"/>
              <w:numPr>
                <w:ilvl w:val="0"/>
                <w:numId w:val="4"/>
              </w:num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0078EE" w:rsidRDefault="00C47647" w:rsidP="00A160EC">
            <w:p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078EE">
              <w:rPr>
                <w:rFonts w:eastAsia="Times New Roman" w:cstheme="minorHAnsi"/>
                <w:b/>
                <w:bCs/>
                <w:sz w:val="24"/>
                <w:szCs w:val="24"/>
              </w:rPr>
              <w:t>«Сетевое взаимодействие  МБУДО-ГДЭЦ и образовательных организаций г. Екатеринбурга»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Красильникова </w:t>
            </w:r>
          </w:p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Наталья Владимировна,</w:t>
            </w:r>
          </w:p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методист МБУДО - ГДЭЦ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47647" w:rsidRPr="00D95563" w:rsidTr="000078EE">
        <w:trPr>
          <w:gridAfter w:val="1"/>
          <w:wAfter w:w="33" w:type="dxa"/>
          <w:trHeight w:val="83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A160EC">
            <w:pPr>
              <w:pStyle w:val="a4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0078EE" w:rsidRDefault="00C47647" w:rsidP="00C47647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078EE">
              <w:rPr>
                <w:rFonts w:eastAsia="Times New Roman" w:cstheme="minorHAnsi"/>
                <w:b/>
                <w:bCs/>
                <w:sz w:val="24"/>
                <w:szCs w:val="24"/>
              </w:rPr>
              <w:t>«Экологическое просвещение для  детей и взрослых»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E74A3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C47647" w:rsidRPr="00D95563" w:rsidRDefault="00C47647" w:rsidP="00E74A3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МБДОУ детский сад № 501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647" w:rsidRPr="00D95563" w:rsidRDefault="00C4764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47647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A160EC">
            <w:pPr>
              <w:pStyle w:val="a4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0078EE" w:rsidRDefault="00C47647" w:rsidP="00C47647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078E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«В природе столько красоты» - конкурсное движение для юных  ценителей природы.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Карфидова</w:t>
            </w:r>
            <w:proofErr w:type="spellEnd"/>
          </w:p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 Марина Александровна, </w:t>
            </w:r>
          </w:p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заместитель заведующего</w:t>
            </w:r>
          </w:p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МБДОУ детский сад № 77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647" w:rsidRPr="00D95563" w:rsidRDefault="00C4764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47647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A160EC">
            <w:pPr>
              <w:pStyle w:val="a4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0078EE" w:rsidRDefault="00C47647" w:rsidP="00E74A3C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078E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«Современные формы  формирования  экологической культуры </w:t>
            </w:r>
            <w:proofErr w:type="gramStart"/>
            <w:r w:rsidRPr="000078EE">
              <w:rPr>
                <w:rFonts w:eastAsia="Times New Roman" w:cstheme="minorHAnsi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0078E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»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Субботина </w:t>
            </w:r>
          </w:p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Оксана Сергеевна, учитель</w:t>
            </w:r>
          </w:p>
          <w:p w:rsidR="00C47647" w:rsidRPr="00D95563" w:rsidRDefault="00C47647" w:rsidP="00A160E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МАОУ СОШ № 31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647" w:rsidRPr="00D95563" w:rsidRDefault="00C4764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47647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A160EC">
            <w:pPr>
              <w:pStyle w:val="a4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0078EE" w:rsidRDefault="00C47647" w:rsidP="00C47647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078EE">
              <w:rPr>
                <w:rFonts w:eastAsia="Times New Roman" w:cstheme="minorHAnsi"/>
                <w:b/>
                <w:bCs/>
                <w:sz w:val="24"/>
                <w:szCs w:val="24"/>
              </w:rPr>
              <w:t>«Добрыми  делами уменьшаем свой экологический след»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 w:rsidP="00C476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D95563">
              <w:rPr>
                <w:rFonts w:eastAsia="Times New Roman" w:cstheme="minorHAnsi"/>
                <w:sz w:val="24"/>
                <w:szCs w:val="24"/>
              </w:rPr>
              <w:t>Банных</w:t>
            </w:r>
            <w:proofErr w:type="gramEnd"/>
            <w:r w:rsidRPr="00D95563">
              <w:rPr>
                <w:rFonts w:eastAsia="Times New Roman" w:cstheme="minorHAnsi"/>
                <w:sz w:val="24"/>
                <w:szCs w:val="24"/>
              </w:rPr>
              <w:t xml:space="preserve"> Наталья Леонидовна, заместитель заведующего</w:t>
            </w:r>
          </w:p>
          <w:p w:rsidR="00C47647" w:rsidRPr="00D95563" w:rsidRDefault="00C47647" w:rsidP="00C476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МАДОУ детский сад № 126</w:t>
            </w:r>
          </w:p>
          <w:p w:rsidR="00C47647" w:rsidRPr="00D95563" w:rsidRDefault="00C47647" w:rsidP="00C476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Гулина</w:t>
            </w:r>
            <w:proofErr w:type="spellEnd"/>
            <w:r w:rsidRPr="00D95563">
              <w:rPr>
                <w:rFonts w:eastAsia="Times New Roman" w:cstheme="minorHAnsi"/>
                <w:sz w:val="24"/>
                <w:szCs w:val="24"/>
              </w:rPr>
              <w:t xml:space="preserve"> Ольга Вячеславовна, заместитель заведующего </w:t>
            </w:r>
          </w:p>
          <w:p w:rsidR="00C47647" w:rsidRPr="00D95563" w:rsidRDefault="00C47647" w:rsidP="00C476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МБДОУ детский сад № 40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47" w:rsidRPr="00D95563" w:rsidRDefault="00C4764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82C01" w:rsidRPr="00D95563" w:rsidTr="00D95563">
        <w:trPr>
          <w:gridAfter w:val="1"/>
          <w:wAfter w:w="33" w:type="dxa"/>
          <w:trHeight w:val="650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582C01" w:rsidRPr="00D95563" w:rsidRDefault="00582C01" w:rsidP="00D95563">
            <w:pPr>
              <w:spacing w:before="240" w:after="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ТЕМА 2</w:t>
            </w:r>
            <w:r w:rsidR="000078EE">
              <w:rPr>
                <w:rFonts w:eastAsia="Times New Roman" w:cstheme="minorHAnsi"/>
                <w:b/>
                <w:sz w:val="24"/>
                <w:szCs w:val="24"/>
              </w:rPr>
              <w:t>:</w:t>
            </w: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D618F0"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4E7C0D" w:rsidRPr="00D95563">
              <w:rPr>
                <w:rFonts w:eastAsia="Times New Roman" w:cstheme="minorHAnsi"/>
                <w:b/>
                <w:sz w:val="24"/>
                <w:szCs w:val="24"/>
              </w:rPr>
              <w:t>«СОХРАНЯЯ КУЛЬТУРНОЕ НАСЛЕДИЕ СТРАНЫ - СОХРАНЯЕМ СВОЙ КУЛЬТУРНЫЙ КОД»</w:t>
            </w:r>
          </w:p>
        </w:tc>
      </w:tr>
      <w:tr w:rsidR="00DA2995" w:rsidRPr="00D95563" w:rsidTr="000078EE">
        <w:trPr>
          <w:gridAfter w:val="1"/>
          <w:wAfter w:w="33" w:type="dxa"/>
          <w:trHeight w:val="59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995" w:rsidRPr="00D95563" w:rsidRDefault="00DA2995" w:rsidP="004E7C0D">
            <w:pPr>
              <w:pStyle w:val="a4"/>
              <w:numPr>
                <w:ilvl w:val="0"/>
                <w:numId w:val="2"/>
              </w:num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0D" w:rsidRPr="00D95563" w:rsidRDefault="004E7C0D" w:rsidP="004E7C0D">
            <w:pPr>
              <w:spacing w:after="0" w:line="240" w:lineRule="auto"/>
              <w:ind w:left="34" w:right="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«Наши корни — наше культурное наследие, наше будущее — наш культурный код»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4E7C0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Скрипина</w:t>
            </w:r>
            <w:proofErr w:type="spellEnd"/>
            <w:r w:rsidRPr="00D9556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DA2995" w:rsidRPr="00D95563" w:rsidRDefault="00DA2995" w:rsidP="004E7C0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Елена Александровна,</w:t>
            </w:r>
          </w:p>
          <w:p w:rsidR="00DA2995" w:rsidRPr="00D95563" w:rsidRDefault="00DA2995" w:rsidP="004E7C0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 методист МБУ ИМЦ «Екатеринбургский Дом  Учителя»</w:t>
            </w:r>
          </w:p>
          <w:p w:rsidR="00D95563" w:rsidRPr="00D95563" w:rsidRDefault="00D95563" w:rsidP="00D95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2995" w:rsidRDefault="00DA2995" w:rsidP="004E7C0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Февраль 2026</w:t>
            </w:r>
          </w:p>
          <w:p w:rsidR="00D95563" w:rsidRDefault="00D95563" w:rsidP="004E7C0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93696B" w:rsidRDefault="0093696B" w:rsidP="004E7C0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0078EE" w:rsidRDefault="000078EE" w:rsidP="0093696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0078EE" w:rsidRDefault="000078EE" w:rsidP="0093696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0078EE" w:rsidRDefault="000078EE" w:rsidP="0093696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93696B" w:rsidRDefault="0093696B" w:rsidP="0093696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11.00-12.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0</w:t>
            </w:r>
          </w:p>
          <w:p w:rsidR="0093696B" w:rsidRPr="00D95563" w:rsidRDefault="0093696B" w:rsidP="009369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МСК.</w:t>
            </w:r>
          </w:p>
        </w:tc>
      </w:tr>
      <w:tr w:rsidR="00DA2995" w:rsidRPr="00D95563" w:rsidTr="000078EE">
        <w:trPr>
          <w:gridAfter w:val="1"/>
          <w:wAfter w:w="33" w:type="dxa"/>
          <w:trHeight w:val="19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4E7C0D">
            <w:pPr>
              <w:pStyle w:val="a4"/>
              <w:numPr>
                <w:ilvl w:val="0"/>
                <w:numId w:val="2"/>
              </w:num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4E7C0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Музей «Уральское подворье»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4E7C0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Фуфаарова</w:t>
            </w:r>
            <w:proofErr w:type="spellEnd"/>
            <w:r w:rsidRPr="00D95563">
              <w:rPr>
                <w:rFonts w:eastAsia="Times New Roman" w:cstheme="minorHAnsi"/>
                <w:sz w:val="24"/>
                <w:szCs w:val="24"/>
              </w:rPr>
              <w:t xml:space="preserve"> Н.В. и Деменкова И.В., воспитатели </w:t>
            </w:r>
          </w:p>
          <w:p w:rsidR="00DA2995" w:rsidRPr="00D95563" w:rsidRDefault="00DA2995" w:rsidP="004E7C0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МАДОУ детский сад № 233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2995" w:rsidRPr="00D95563" w:rsidRDefault="00DA2995" w:rsidP="004E7C0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DA2995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D618F0">
            <w:pPr>
              <w:pStyle w:val="a4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22486F" w:rsidP="001A4B76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«Малый музей большого наследия: от ложки до куклы»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Подковырина</w:t>
            </w:r>
            <w:proofErr w:type="spellEnd"/>
            <w:r w:rsidRPr="00D9556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DA2995" w:rsidRPr="00D95563" w:rsidRDefault="00DA2995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Наталья Александровна, заместитель заведующего</w:t>
            </w:r>
          </w:p>
          <w:p w:rsidR="00DA2995" w:rsidRPr="00D95563" w:rsidRDefault="00DA2995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МАДОУ детский сад № 451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2995" w:rsidRPr="00D95563" w:rsidRDefault="00DA299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DA2995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D618F0">
            <w:pPr>
              <w:pStyle w:val="a4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1A4B7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«Театральный фестиваль «Зеленый занавес» как приобщение дошкольников к русской культуре»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Ворожцова</w:t>
            </w:r>
          </w:p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Светлана Владимировна, музыкальный руководитель </w:t>
            </w:r>
          </w:p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МАОУ СОШ № 31 </w:t>
            </w:r>
          </w:p>
          <w:p w:rsidR="00DA2995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(дошкольное отделение)</w:t>
            </w:r>
          </w:p>
          <w:p w:rsidR="000078EE" w:rsidRPr="00D95563" w:rsidRDefault="000078EE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078EE">
              <w:rPr>
                <w:rFonts w:eastAsia="Times New Roman" w:cstheme="minorHAnsi"/>
                <w:sz w:val="24"/>
                <w:szCs w:val="24"/>
                <w:highlight w:val="yellow"/>
              </w:rPr>
              <w:t>МАДОУ детский сад 419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2995" w:rsidRPr="00D95563" w:rsidRDefault="00DA299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DA2995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D618F0">
            <w:pPr>
              <w:pStyle w:val="a4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4E7C0D" w:rsidP="004E7C0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</w:t>
            </w:r>
            <w:r w:rsidR="000078EE">
              <w:rPr>
                <w:rFonts w:eastAsia="Times New Roman" w:cstheme="minorHAnsi"/>
                <w:b/>
                <w:sz w:val="24"/>
                <w:szCs w:val="24"/>
              </w:rPr>
              <w:t xml:space="preserve">Русский </w:t>
            </w:r>
            <w:proofErr w:type="spellStart"/>
            <w:r w:rsidR="000078EE">
              <w:rPr>
                <w:rFonts w:eastAsia="Times New Roman" w:cstheme="minorHAnsi"/>
                <w:b/>
                <w:sz w:val="24"/>
                <w:szCs w:val="24"/>
              </w:rPr>
              <w:t>фольклер</w:t>
            </w:r>
            <w:proofErr w:type="spellEnd"/>
            <w:r w:rsidR="000078EE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 – кладовая народной  мудрости»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0078EE" w:rsidP="000078E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МА</w:t>
            </w:r>
            <w:r w:rsidR="00DA2995" w:rsidRPr="00D95563">
              <w:rPr>
                <w:rFonts w:eastAsia="Times New Roman" w:cstheme="minorHAnsi"/>
                <w:sz w:val="24"/>
                <w:szCs w:val="24"/>
              </w:rPr>
              <w:t xml:space="preserve">ДОУ детский сад № </w:t>
            </w:r>
            <w:r>
              <w:rPr>
                <w:rFonts w:eastAsia="Times New Roman" w:cstheme="minorHAnsi"/>
                <w:sz w:val="24"/>
                <w:szCs w:val="24"/>
              </w:rPr>
              <w:t>222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2995" w:rsidRPr="00D95563" w:rsidRDefault="00DA299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DA2995" w:rsidRPr="00D95563" w:rsidTr="000078EE">
        <w:trPr>
          <w:gridAfter w:val="1"/>
          <w:wAfter w:w="33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D618F0">
            <w:pPr>
              <w:pStyle w:val="a4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1A4B76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</w:t>
            </w:r>
            <w:proofErr w:type="spellStart"/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Кинопедагогика</w:t>
            </w:r>
            <w:proofErr w:type="spellEnd"/>
            <w:r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 как инструмент формирование   духовно-нравственных ценностей»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Атаманова</w:t>
            </w:r>
          </w:p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Ксения Юрьевна, </w:t>
            </w:r>
          </w:p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воспитатели </w:t>
            </w:r>
          </w:p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МАДОУ детский сад № 366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2995" w:rsidRPr="00D95563" w:rsidRDefault="00DA299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DA2995" w:rsidRPr="00D95563" w:rsidTr="000078EE">
        <w:trPr>
          <w:gridAfter w:val="1"/>
          <w:wAfter w:w="33" w:type="dxa"/>
          <w:trHeight w:val="607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D618F0">
            <w:pPr>
              <w:pStyle w:val="a4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C47647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</w:t>
            </w:r>
            <w:r w:rsidR="0022486F" w:rsidRPr="00D95563">
              <w:rPr>
                <w:rFonts w:eastAsia="Times New Roman" w:cstheme="minorHAnsi"/>
                <w:b/>
                <w:sz w:val="24"/>
                <w:szCs w:val="24"/>
              </w:rPr>
              <w:t>Мир кинематографа в детском саду</w:t>
            </w: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»</w:t>
            </w:r>
            <w:r w:rsidR="00C47647"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Булдакова</w:t>
            </w:r>
            <w:proofErr w:type="spellEnd"/>
            <w:r w:rsidRPr="00D9556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Оксана Юрьевна, </w:t>
            </w:r>
          </w:p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воспитатели </w:t>
            </w:r>
          </w:p>
          <w:p w:rsidR="00DA2995" w:rsidRPr="00D95563" w:rsidRDefault="00DA2995" w:rsidP="001A4B7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 xml:space="preserve">МАДОУ детский сад № </w:t>
            </w:r>
            <w:r w:rsidRPr="00D95563">
              <w:rPr>
                <w:rFonts w:eastAsia="Times New Roman" w:cstheme="minorHAnsi"/>
                <w:sz w:val="24"/>
                <w:szCs w:val="24"/>
              </w:rPr>
              <w:t>366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5" w:rsidRPr="00D95563" w:rsidRDefault="00DA299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A4CD7" w:rsidRPr="00D95563" w:rsidTr="000078EE">
        <w:trPr>
          <w:trHeight w:val="819"/>
        </w:trPr>
        <w:tc>
          <w:tcPr>
            <w:tcW w:w="10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6A4CD7" w:rsidRPr="00D95563" w:rsidRDefault="006A4CD7" w:rsidP="0093696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ТЕМА 3</w:t>
            </w:r>
            <w:r w:rsidR="000078EE">
              <w:rPr>
                <w:rFonts w:eastAsia="Times New Roman" w:cstheme="minorHAnsi"/>
                <w:b/>
                <w:sz w:val="24"/>
                <w:szCs w:val="24"/>
              </w:rPr>
              <w:t>:</w:t>
            </w: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«ЭКОСРЕДА ОБРАЗОВАТЕЛЬНЫХ УЧРЕЖДЕНИЙ ЕКАТЕРИНБУРГА: ПРАКТИКА ВНЕДРЕНИЯ ЗЕЛЕНЫХ АКСИОМ</w:t>
            </w:r>
            <w:r w:rsidR="0093696B">
              <w:rPr>
                <w:rFonts w:eastAsia="Times New Roman" w:cstheme="minorHAnsi"/>
                <w:b/>
                <w:sz w:val="24"/>
                <w:szCs w:val="24"/>
              </w:rPr>
              <w:t>»</w:t>
            </w:r>
          </w:p>
        </w:tc>
      </w:tr>
      <w:tr w:rsidR="00721B0E" w:rsidRPr="00D95563" w:rsidTr="000078EE">
        <w:trPr>
          <w:gridAfter w:val="1"/>
          <w:wAfter w:w="33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B0E" w:rsidRPr="00D95563" w:rsidRDefault="00721B0E" w:rsidP="00DA2995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B0E" w:rsidRPr="00D95563" w:rsidRDefault="00DA2995" w:rsidP="0093696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</w:t>
            </w:r>
            <w:r w:rsidR="0093696B">
              <w:rPr>
                <w:rFonts w:eastAsia="Times New Roman" w:cstheme="minorHAnsi"/>
                <w:b/>
                <w:sz w:val="24"/>
                <w:szCs w:val="24"/>
              </w:rPr>
              <w:t>Воспитательный потенциал образовательной среды образовательных организаций</w:t>
            </w:r>
            <w:r w:rsidRPr="00D95563">
              <w:rPr>
                <w:rFonts w:eastAsia="Times New Roman" w:cstheme="minorHAnsi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B0E" w:rsidRPr="00D95563" w:rsidRDefault="00721B0E" w:rsidP="0050443E">
            <w:pPr>
              <w:ind w:left="-108" w:right="-108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Скрипина</w:t>
            </w:r>
            <w:proofErr w:type="spellEnd"/>
            <w:r w:rsidRPr="00D95563">
              <w:rPr>
                <w:rFonts w:eastAsia="Times New Roman" w:cstheme="minorHAnsi"/>
                <w:sz w:val="24"/>
                <w:szCs w:val="24"/>
              </w:rPr>
              <w:t xml:space="preserve"> Елена Александровна, методист МБУ ИМЦ «Екатеринбургский Дом  Учителя»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1B0E" w:rsidRPr="00D95563" w:rsidRDefault="00721B0E" w:rsidP="0093696B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DA2995" w:rsidRPr="00D95563" w:rsidRDefault="00721B0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Апрель </w:t>
            </w:r>
          </w:p>
          <w:p w:rsidR="0093696B" w:rsidRDefault="00721B0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2026</w:t>
            </w:r>
          </w:p>
          <w:p w:rsidR="0093696B" w:rsidRDefault="0093696B" w:rsidP="0093696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11.00-12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.0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0</w:t>
            </w:r>
          </w:p>
          <w:p w:rsidR="0093696B" w:rsidRDefault="0093696B" w:rsidP="0093696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МСК.</w:t>
            </w:r>
          </w:p>
          <w:p w:rsidR="00721B0E" w:rsidRPr="00D95563" w:rsidRDefault="00721B0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21B0E" w:rsidRPr="00D95563" w:rsidTr="000078EE">
        <w:trPr>
          <w:gridAfter w:val="1"/>
          <w:wAfter w:w="33" w:type="dxa"/>
          <w:trHeight w:val="8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0E" w:rsidRPr="00D95563" w:rsidRDefault="00721B0E" w:rsidP="00DA2995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1B0E" w:rsidRPr="00D95563" w:rsidRDefault="00721B0E" w:rsidP="00FD624A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«Интерактивная карта — ключ к знакомству дошкольников с природой России»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1913" w:rsidRPr="00D95563" w:rsidRDefault="001E1913" w:rsidP="0050443E">
            <w:pPr>
              <w:pStyle w:val="a3"/>
              <w:shd w:val="clear" w:color="auto" w:fill="FFFFFF"/>
              <w:spacing w:before="0" w:beforeAutospacing="0" w:after="45" w:afterAutospacing="0" w:line="270" w:lineRule="atLeas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</w:pPr>
            <w:r w:rsidRPr="00D95563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Корощенко</w:t>
            </w:r>
          </w:p>
          <w:p w:rsidR="001E1913" w:rsidRPr="00D95563" w:rsidRDefault="001E1913" w:rsidP="0050443E">
            <w:pPr>
              <w:pStyle w:val="a3"/>
              <w:shd w:val="clear" w:color="auto" w:fill="FFFFFF"/>
              <w:spacing w:before="0" w:beforeAutospacing="0" w:after="45" w:afterAutospacing="0" w:line="270" w:lineRule="atLeas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</w:pPr>
            <w:r w:rsidRPr="00D95563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Елена Владимировна</w:t>
            </w:r>
            <w:r w:rsidRPr="00D95563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,</w:t>
            </w:r>
          </w:p>
          <w:p w:rsidR="00721B0E" w:rsidRPr="00D95563" w:rsidRDefault="0050443E" w:rsidP="0050443E">
            <w:pPr>
              <w:pStyle w:val="a3"/>
              <w:shd w:val="clear" w:color="auto" w:fill="FFFFFF"/>
              <w:spacing w:before="0" w:beforeAutospacing="0" w:after="45" w:afterAutospacing="0" w:line="270" w:lineRule="atLeas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</w:pPr>
            <w:r w:rsidRPr="00D95563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в</w:t>
            </w:r>
            <w:r w:rsidR="001E1913" w:rsidRPr="00D95563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оспитатель</w:t>
            </w:r>
            <w:r w:rsidR="001E1913" w:rsidRPr="00D95563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 xml:space="preserve"> </w:t>
            </w:r>
            <w:r w:rsidR="00721B0E" w:rsidRPr="00D95563">
              <w:rPr>
                <w:rFonts w:asciiTheme="minorHAnsi" w:hAnsiTheme="minorHAnsi" w:cstheme="minorHAnsi"/>
              </w:rPr>
              <w:t>МАДОУ № 33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1B0E" w:rsidRPr="00D95563" w:rsidRDefault="00721B0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721B0E" w:rsidRPr="00D95563" w:rsidTr="000078EE">
        <w:trPr>
          <w:gridAfter w:val="1"/>
          <w:wAfter w:w="33" w:type="dxa"/>
          <w:trHeight w:val="1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0E" w:rsidRPr="00D95563" w:rsidRDefault="00721B0E" w:rsidP="00DA2995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1B0E" w:rsidRPr="00D95563" w:rsidRDefault="00721B0E" w:rsidP="00FD624A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«Формирование начальных представлений у дошкольников о науке посредством совместной с родителями разработки интерактивной среды»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443E" w:rsidRPr="00D95563" w:rsidRDefault="0050443E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Митрошина Ольга Юрьевна, заместитель заведующей по воспитательной и методической работе</w:t>
            </w:r>
          </w:p>
          <w:p w:rsidR="00721B0E" w:rsidRPr="00D95563" w:rsidRDefault="001E1913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Ф</w:t>
            </w:r>
            <w:r w:rsidR="00721B0E" w:rsidRPr="00D95563">
              <w:rPr>
                <w:rFonts w:eastAsia="Times New Roman" w:cstheme="minorHAnsi"/>
                <w:sz w:val="24"/>
                <w:szCs w:val="24"/>
              </w:rPr>
              <w:t>Г</w:t>
            </w:r>
            <w:r w:rsidRPr="00D95563">
              <w:rPr>
                <w:rFonts w:eastAsia="Times New Roman" w:cstheme="minorHAnsi"/>
                <w:sz w:val="24"/>
                <w:szCs w:val="24"/>
              </w:rPr>
              <w:t>Б</w:t>
            </w:r>
            <w:r w:rsidR="00721B0E" w:rsidRPr="00D95563">
              <w:rPr>
                <w:rFonts w:eastAsia="Times New Roman" w:cstheme="minorHAnsi"/>
                <w:sz w:val="24"/>
                <w:szCs w:val="24"/>
              </w:rPr>
              <w:t>ДОУ детский сад №  568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1B0E" w:rsidRPr="00D95563" w:rsidRDefault="00721B0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721B0E" w:rsidRPr="00D95563" w:rsidTr="000078EE">
        <w:trPr>
          <w:gridAfter w:val="1"/>
          <w:wAfter w:w="33" w:type="dxa"/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0E" w:rsidRPr="00D95563" w:rsidRDefault="00721B0E" w:rsidP="00DA2995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1B0E" w:rsidRPr="00D95563" w:rsidRDefault="00721B0E" w:rsidP="00FD624A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«Сенсорный мир для маленьких особенных исследователей»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1913" w:rsidRPr="00D95563" w:rsidRDefault="001E1913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Партина</w:t>
            </w:r>
            <w:proofErr w:type="spellEnd"/>
          </w:p>
          <w:p w:rsidR="001E1913" w:rsidRPr="00D95563" w:rsidRDefault="001E1913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Александра Владимировна,</w:t>
            </w:r>
          </w:p>
          <w:p w:rsidR="001E1913" w:rsidRPr="00D95563" w:rsidRDefault="001E1913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заместитель заведующего</w:t>
            </w:r>
          </w:p>
          <w:p w:rsidR="00721B0E" w:rsidRPr="00D95563" w:rsidRDefault="00721B0E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МБДОУ детский сад компенсирующего вида  № 49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1B0E" w:rsidRPr="00D95563" w:rsidRDefault="00721B0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721B0E" w:rsidRPr="00D95563" w:rsidTr="000078EE">
        <w:trPr>
          <w:gridAfter w:val="1"/>
          <w:wAfter w:w="33" w:type="dxa"/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0E" w:rsidRPr="00D95563" w:rsidRDefault="00721B0E" w:rsidP="00DA299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1B0E" w:rsidRPr="00D95563" w:rsidRDefault="00721B0E" w:rsidP="001E1913">
            <w:pPr>
              <w:spacing w:after="0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95563">
              <w:rPr>
                <w:rFonts w:eastAsia="Times New Roman" w:cstheme="minorHAnsi"/>
                <w:b/>
                <w:sz w:val="24"/>
                <w:szCs w:val="24"/>
              </w:rPr>
              <w:t>«Зеленый детский сад» - сохраняем природное богатство родного края» Экологическими  тропами  по территории детского сада.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1913" w:rsidRPr="00D95563" w:rsidRDefault="001E1913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Русинова</w:t>
            </w:r>
            <w:proofErr w:type="spellEnd"/>
          </w:p>
          <w:p w:rsidR="001E1913" w:rsidRPr="00D95563" w:rsidRDefault="001E1913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Анна Анатольевна,</w:t>
            </w:r>
          </w:p>
          <w:p w:rsidR="001E1913" w:rsidRPr="00D95563" w:rsidRDefault="001E1913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заместитель заведующего</w:t>
            </w:r>
          </w:p>
          <w:p w:rsidR="00721B0E" w:rsidRPr="00D95563" w:rsidRDefault="00721B0E" w:rsidP="005044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5563">
              <w:rPr>
                <w:rFonts w:eastAsia="Times New Roman" w:cstheme="minorHAnsi"/>
                <w:sz w:val="24"/>
                <w:szCs w:val="24"/>
              </w:rPr>
              <w:t>МАДОУ детский сад № 386 «</w:t>
            </w:r>
            <w:proofErr w:type="spellStart"/>
            <w:r w:rsidRPr="00D95563">
              <w:rPr>
                <w:rFonts w:eastAsia="Times New Roman" w:cstheme="minorHAnsi"/>
                <w:sz w:val="24"/>
                <w:szCs w:val="24"/>
              </w:rPr>
              <w:t>Знайка</w:t>
            </w:r>
            <w:proofErr w:type="spellEnd"/>
            <w:r w:rsidRPr="00D95563">
              <w:rPr>
                <w:rFonts w:eastAsia="Times New Roman" w:cstheme="minorHAnsi"/>
                <w:sz w:val="24"/>
                <w:szCs w:val="24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0E" w:rsidRPr="00D95563" w:rsidRDefault="00721B0E" w:rsidP="001E1913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:rsidR="00582C01" w:rsidRPr="00D95563" w:rsidRDefault="00582C01" w:rsidP="00582C01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582C01" w:rsidRPr="00D95563" w:rsidRDefault="00582C01" w:rsidP="00582C01">
      <w:pPr>
        <w:ind w:left="-851"/>
        <w:jc w:val="center"/>
        <w:rPr>
          <w:rFonts w:cstheme="minorHAnsi"/>
          <w:b/>
        </w:rPr>
      </w:pPr>
    </w:p>
    <w:sectPr w:rsidR="00582C01" w:rsidRPr="00D95563" w:rsidSect="00E65040">
      <w:pgSz w:w="11906" w:h="16838"/>
      <w:pgMar w:top="142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B7B"/>
    <w:multiLevelType w:val="hybridMultilevel"/>
    <w:tmpl w:val="CC7C2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7974"/>
    <w:multiLevelType w:val="hybridMultilevel"/>
    <w:tmpl w:val="76147C62"/>
    <w:lvl w:ilvl="0" w:tplc="20329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E48A7"/>
    <w:multiLevelType w:val="hybridMultilevel"/>
    <w:tmpl w:val="E54C1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A3BFF"/>
    <w:multiLevelType w:val="hybridMultilevel"/>
    <w:tmpl w:val="EDF68A7A"/>
    <w:lvl w:ilvl="0" w:tplc="20329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DD"/>
    <w:rsid w:val="000078EE"/>
    <w:rsid w:val="0006448D"/>
    <w:rsid w:val="001A4B76"/>
    <w:rsid w:val="001E1913"/>
    <w:rsid w:val="0022486F"/>
    <w:rsid w:val="002F67AD"/>
    <w:rsid w:val="004E7C0D"/>
    <w:rsid w:val="0050443E"/>
    <w:rsid w:val="00582C01"/>
    <w:rsid w:val="006A4CD7"/>
    <w:rsid w:val="00721B0E"/>
    <w:rsid w:val="0074605A"/>
    <w:rsid w:val="0093696B"/>
    <w:rsid w:val="00A160EC"/>
    <w:rsid w:val="00A54382"/>
    <w:rsid w:val="00A629DD"/>
    <w:rsid w:val="00B77229"/>
    <w:rsid w:val="00C47647"/>
    <w:rsid w:val="00D618F0"/>
    <w:rsid w:val="00D95563"/>
    <w:rsid w:val="00DA2995"/>
    <w:rsid w:val="00DB6E06"/>
    <w:rsid w:val="00E65040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1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1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edu-019-82</dc:creator>
  <cp:lastModifiedBy>edu-019-82</cp:lastModifiedBy>
  <cp:revision>2</cp:revision>
  <dcterms:created xsi:type="dcterms:W3CDTF">2025-09-11T19:18:00Z</dcterms:created>
  <dcterms:modified xsi:type="dcterms:W3CDTF">2025-09-11T19:18:00Z</dcterms:modified>
</cp:coreProperties>
</file>