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Уважаемые родители! Для того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b/>
          <w:sz w:val="28"/>
          <w:szCs w:val="28"/>
        </w:rPr>
        <w:t>Работа над произношением.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Следите за поставленными звуками, добивайтесь правильного произношения.</w:t>
      </w:r>
      <w:r w:rsidR="001144DE">
        <w:rPr>
          <w:rFonts w:ascii="Times New Roman" w:hAnsi="Times New Roman" w:cs="Times New Roman"/>
          <w:sz w:val="28"/>
          <w:szCs w:val="28"/>
        </w:rPr>
        <w:t xml:space="preserve"> </w:t>
      </w:r>
      <w:r w:rsidRPr="001144DE">
        <w:rPr>
          <w:rFonts w:ascii="Times New Roman" w:hAnsi="Times New Roman" w:cs="Times New Roman"/>
          <w:sz w:val="28"/>
          <w:szCs w:val="28"/>
        </w:rPr>
        <w:t>Иначе «</w:t>
      </w:r>
      <w:proofErr w:type="spellStart"/>
      <w:r w:rsidRPr="001144DE">
        <w:rPr>
          <w:rFonts w:ascii="Times New Roman" w:hAnsi="Times New Roman" w:cs="Times New Roman"/>
          <w:sz w:val="28"/>
          <w:szCs w:val="28"/>
        </w:rPr>
        <w:t>недоавтоматизированные</w:t>
      </w:r>
      <w:proofErr w:type="spellEnd"/>
      <w:r w:rsidRPr="001144DE">
        <w:rPr>
          <w:rFonts w:ascii="Times New Roman" w:hAnsi="Times New Roman" w:cs="Times New Roman"/>
          <w:sz w:val="28"/>
          <w:szCs w:val="28"/>
        </w:rPr>
        <w:t>»; звуки могут «потеряться» (исчезнуть из речи).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b/>
          <w:sz w:val="28"/>
          <w:szCs w:val="28"/>
        </w:rPr>
        <w:t>Упражнения для развития слоговой структуры слова.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1. Определение количества слогов в слове и их последовательности (Сколько слогов в слове «молоток»? Какой 1? 2? 3?).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2. Придумывание ребёнком слов с определённым количеством слогов.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 xml:space="preserve">3. Составление слов из слогов, данных в разбивку (Слоги потеряли своё место, надо помочь им его найти: </w:t>
      </w:r>
      <w:proofErr w:type="gramStart"/>
      <w:r w:rsidRPr="001144DE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1144DE">
        <w:rPr>
          <w:rFonts w:ascii="Times New Roman" w:hAnsi="Times New Roman" w:cs="Times New Roman"/>
          <w:sz w:val="28"/>
          <w:szCs w:val="28"/>
        </w:rPr>
        <w:t>ро</w:t>
      </w:r>
      <w:proofErr w:type="spellEnd"/>
      <w:proofErr w:type="gramEnd"/>
      <w:r w:rsidRPr="001144DE">
        <w:rPr>
          <w:rFonts w:ascii="Times New Roman" w:hAnsi="Times New Roman" w:cs="Times New Roman"/>
          <w:sz w:val="28"/>
          <w:szCs w:val="28"/>
        </w:rPr>
        <w:t>- во, ка-</w:t>
      </w:r>
      <w:proofErr w:type="spellStart"/>
      <w:r w:rsidRPr="001144D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44DE">
        <w:rPr>
          <w:rFonts w:ascii="Times New Roman" w:hAnsi="Times New Roman" w:cs="Times New Roman"/>
          <w:sz w:val="28"/>
          <w:szCs w:val="28"/>
        </w:rPr>
        <w:t>).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4. Выделение гласных звуков (Столько слогов</w:t>
      </w:r>
      <w:r w:rsidR="001144DE">
        <w:rPr>
          <w:rFonts w:ascii="Times New Roman" w:hAnsi="Times New Roman" w:cs="Times New Roman"/>
          <w:sz w:val="28"/>
          <w:szCs w:val="28"/>
        </w:rPr>
        <w:t xml:space="preserve"> в слове, сколько гласных) и т.</w:t>
      </w:r>
      <w:r w:rsidRPr="001144DE">
        <w:rPr>
          <w:rFonts w:ascii="Times New Roman" w:hAnsi="Times New Roman" w:cs="Times New Roman"/>
          <w:sz w:val="28"/>
          <w:szCs w:val="28"/>
        </w:rPr>
        <w:t>д.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5. Определение ударных гласных в словах.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b/>
          <w:sz w:val="28"/>
          <w:szCs w:val="28"/>
        </w:rPr>
        <w:t>Упражнения на расширение словарного запаса ребёнка.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Следует систематически расширять тот запас слов, которым уже владеет ребенок.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1. Рассматривая картинку, читая книжку, слушая сказку, обращайте внимание на редко встречающиеся, новые слова.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2. Сочиняйте стихи, рифмы.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3. Читая знакомые стихи, просите подсказать пропущенные слова.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4. Игра в слова: «назови все свои игрушки», «назови слова, которые обозначают</w:t>
      </w:r>
      <w:r w:rsidR="001144DE">
        <w:rPr>
          <w:rFonts w:ascii="Times New Roman" w:hAnsi="Times New Roman" w:cs="Times New Roman"/>
          <w:sz w:val="28"/>
          <w:szCs w:val="28"/>
        </w:rPr>
        <w:t xml:space="preserve"> </w:t>
      </w:r>
      <w:r w:rsidRPr="001144DE">
        <w:rPr>
          <w:rFonts w:ascii="Times New Roman" w:hAnsi="Times New Roman" w:cs="Times New Roman"/>
          <w:sz w:val="28"/>
          <w:szCs w:val="28"/>
        </w:rPr>
        <w:t>транспорт», «какими словами можно описать лето, осень, зиму, весну», «вспомни слова с противоположным значением, близкие по значению».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5. Объясняйте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C84058" w:rsidRPr="001144DE" w:rsidRDefault="00C84058" w:rsidP="001144D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b/>
          <w:sz w:val="28"/>
          <w:szCs w:val="28"/>
        </w:rPr>
        <w:t>Упражнения для формирования правильного грамматического строя речи.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1. Упражнения на обучение изменять слова по числам, падежам (один сад, а много садов, гулял в саду; много это глаза – а один …; много это уши – а одно …; одна конфета – а шесть … и т.д.)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 xml:space="preserve">2. Игра «Подбери подходящее по смыслу слово»: большой сад, а маленький …, маленькая куколка, а большая </w:t>
      </w:r>
      <w:proofErr w:type="gramStart"/>
      <w:r w:rsidRPr="001144DE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3. Игра «Закончи предложение»: весной картошку сажают, а осенью …, воду наливают, а соль …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4. Игра «Назови детенышей животных»: Кто у медведицы – медвежата, у коровы - …, у слонихи - …, у овцы - … и т.д.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5. Упражнения на образование относительных, притяжательных прилагательных:</w:t>
      </w:r>
      <w:r w:rsidR="001144DE">
        <w:rPr>
          <w:rFonts w:ascii="Times New Roman" w:hAnsi="Times New Roman" w:cs="Times New Roman"/>
          <w:sz w:val="28"/>
          <w:szCs w:val="28"/>
        </w:rPr>
        <w:t xml:space="preserve"> </w:t>
      </w:r>
      <w:r w:rsidRPr="001144DE">
        <w:rPr>
          <w:rFonts w:ascii="Times New Roman" w:hAnsi="Times New Roman" w:cs="Times New Roman"/>
          <w:sz w:val="28"/>
          <w:szCs w:val="28"/>
        </w:rPr>
        <w:t>- Если кораблик из бумаги, значит он бумажный, а шуба из меха (какая шуба?) и т.д.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- У лисы хвост лисий, а у зайца, у собаки, у кошки и т.д.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6. Неверно построить фразу, попросить ребенка найти ошибку: «В лес грибы растёт», «Шишка большой на ёлке растёт».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lastRenderedPageBreak/>
        <w:t>7. Начать предложение, а ребенок пусть сам его закончит, подбирая разные варианты.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DE">
        <w:rPr>
          <w:rFonts w:ascii="Times New Roman" w:hAnsi="Times New Roman" w:cs="Times New Roman"/>
          <w:b/>
          <w:sz w:val="28"/>
          <w:szCs w:val="28"/>
        </w:rPr>
        <w:t>Упражнения на развитие связной речи.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1. Необходимо учить ребёнка давать полный ответ на вопрос.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2. Вызывать у него желание о чем-то рассказывать.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3. Расспрашивайте о важных для него событиях.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4. Внимательно слушайте ребёнка и направляйте его сбивчивый рассказ путём вопросов по содержанию.</w:t>
      </w:r>
    </w:p>
    <w:p w:rsidR="00C84058" w:rsidRPr="001144DE" w:rsidRDefault="00C84058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DE">
        <w:rPr>
          <w:rFonts w:ascii="Times New Roman" w:hAnsi="Times New Roman" w:cs="Times New Roman"/>
          <w:sz w:val="28"/>
          <w:szCs w:val="28"/>
        </w:rPr>
        <w:t>5. Упражнения для формирования связной речи: описание предметов, рисунков,</w:t>
      </w:r>
      <w:r w:rsidR="001144DE">
        <w:rPr>
          <w:rFonts w:ascii="Times New Roman" w:hAnsi="Times New Roman" w:cs="Times New Roman"/>
          <w:sz w:val="28"/>
          <w:szCs w:val="28"/>
        </w:rPr>
        <w:t xml:space="preserve"> </w:t>
      </w:r>
      <w:r w:rsidRPr="001144DE">
        <w:rPr>
          <w:rFonts w:ascii="Times New Roman" w:hAnsi="Times New Roman" w:cs="Times New Roman"/>
          <w:sz w:val="28"/>
          <w:szCs w:val="28"/>
        </w:rPr>
        <w:t>пересказы знакомых текстов, придумывание историй и сказок, беседы, составление и написание писем, поздравлений, составление предложений по заданным словам и т.д.</w:t>
      </w:r>
    </w:p>
    <w:p w:rsidR="001B5AB4" w:rsidRPr="001144DE" w:rsidRDefault="001B5AB4" w:rsidP="001144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AB4" w:rsidRPr="001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01"/>
    <w:rsid w:val="001144DE"/>
    <w:rsid w:val="001B5AB4"/>
    <w:rsid w:val="00C27E01"/>
    <w:rsid w:val="00C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BF90-BA8B-4DEA-A5A8-EC470481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2021-05-20T04:27:00Z</dcterms:created>
  <dcterms:modified xsi:type="dcterms:W3CDTF">2021-05-20T04:36:00Z</dcterms:modified>
</cp:coreProperties>
</file>